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7E1E" w14:textId="4926D0F4" w:rsidR="00D24313" w:rsidRDefault="00D24313" w:rsidP="00D24313">
      <w:pPr>
        <w:jc w:val="right"/>
        <w:rPr>
          <w:b/>
          <w:sz w:val="24"/>
          <w:szCs w:val="24"/>
        </w:rPr>
      </w:pPr>
    </w:p>
    <w:p w14:paraId="38F26DA6" w14:textId="77777777" w:rsidR="00DA436F" w:rsidRDefault="00DA436F" w:rsidP="00D24313">
      <w:pPr>
        <w:jc w:val="right"/>
        <w:rPr>
          <w:b/>
          <w:sz w:val="24"/>
          <w:szCs w:val="24"/>
        </w:rPr>
      </w:pPr>
    </w:p>
    <w:p w14:paraId="0C0D7884" w14:textId="77777777" w:rsidR="00DA436F" w:rsidRDefault="00DA436F" w:rsidP="00D24313">
      <w:pPr>
        <w:jc w:val="right"/>
        <w:rPr>
          <w:b/>
          <w:sz w:val="24"/>
          <w:szCs w:val="24"/>
        </w:rPr>
      </w:pPr>
    </w:p>
    <w:p w14:paraId="1F494323" w14:textId="77777777" w:rsidR="00DA436F" w:rsidRDefault="00DA436F" w:rsidP="00D24313">
      <w:pPr>
        <w:jc w:val="right"/>
        <w:rPr>
          <w:b/>
          <w:sz w:val="24"/>
          <w:szCs w:val="24"/>
        </w:rPr>
      </w:pPr>
    </w:p>
    <w:p w14:paraId="3FFFFD46" w14:textId="77777777" w:rsidR="00DA436F" w:rsidRPr="000B49FC" w:rsidRDefault="00DA436F" w:rsidP="00D24313">
      <w:pPr>
        <w:jc w:val="right"/>
        <w:rPr>
          <w:b/>
          <w:sz w:val="24"/>
          <w:szCs w:val="24"/>
        </w:rPr>
      </w:pPr>
    </w:p>
    <w:p w14:paraId="65FF31A0" w14:textId="57D9170E" w:rsidR="00D24313" w:rsidRPr="000B49FC" w:rsidRDefault="00B639A6" w:rsidP="00D24313">
      <w:pPr>
        <w:jc w:val="right"/>
        <w:rPr>
          <w:b/>
          <w:sz w:val="24"/>
          <w:szCs w:val="24"/>
        </w:rPr>
      </w:pPr>
      <w:r w:rsidRPr="000B49FC">
        <w:rPr>
          <w:b/>
          <w:sz w:val="24"/>
          <w:szCs w:val="24"/>
        </w:rPr>
        <w:t xml:space="preserve">ANNEX </w:t>
      </w:r>
      <w:r w:rsidR="00C373E1" w:rsidRPr="000B49FC">
        <w:rPr>
          <w:b/>
          <w:sz w:val="24"/>
          <w:szCs w:val="24"/>
        </w:rPr>
        <w:t>B</w:t>
      </w:r>
    </w:p>
    <w:p w14:paraId="6DB83146" w14:textId="77777777" w:rsidR="00DA436F" w:rsidRDefault="00DA436F" w:rsidP="0015124D">
      <w:pPr>
        <w:jc w:val="center"/>
        <w:rPr>
          <w:b/>
          <w:iCs/>
          <w:sz w:val="24"/>
          <w:szCs w:val="24"/>
        </w:rPr>
      </w:pPr>
    </w:p>
    <w:p w14:paraId="13511837" w14:textId="19F1D655" w:rsidR="0015124D" w:rsidRPr="00C64F5F" w:rsidRDefault="0015124D" w:rsidP="0015124D">
      <w:pPr>
        <w:jc w:val="center"/>
        <w:rPr>
          <w:b/>
          <w:iCs/>
          <w:sz w:val="24"/>
          <w:szCs w:val="24"/>
        </w:rPr>
      </w:pPr>
      <w:r w:rsidRPr="00C64F5F">
        <w:rPr>
          <w:b/>
          <w:iCs/>
          <w:sz w:val="24"/>
          <w:szCs w:val="24"/>
        </w:rPr>
        <w:t>CHECKLIST OF SUPPORTING DOCUMENTS</w:t>
      </w:r>
    </w:p>
    <w:p w14:paraId="291ABB97" w14:textId="43F59749" w:rsidR="0015124D" w:rsidRPr="00C64F5F" w:rsidRDefault="0015124D" w:rsidP="0015124D">
      <w:pPr>
        <w:jc w:val="center"/>
        <w:rPr>
          <w:b/>
          <w:iCs/>
          <w:sz w:val="24"/>
          <w:szCs w:val="24"/>
        </w:rPr>
      </w:pPr>
      <w:r w:rsidRPr="00C64F5F">
        <w:rPr>
          <w:b/>
          <w:iCs/>
          <w:sz w:val="24"/>
          <w:szCs w:val="24"/>
        </w:rPr>
        <w:t>OF MUTUAL BENEFIT ASSOCI</w:t>
      </w:r>
      <w:r w:rsidR="00C60973" w:rsidRPr="00C64F5F">
        <w:rPr>
          <w:b/>
          <w:iCs/>
          <w:sz w:val="24"/>
          <w:szCs w:val="24"/>
        </w:rPr>
        <w:t>A</w:t>
      </w:r>
      <w:r w:rsidRPr="00C64F5F">
        <w:rPr>
          <w:b/>
          <w:iCs/>
          <w:sz w:val="24"/>
          <w:szCs w:val="24"/>
        </w:rPr>
        <w:t>TION</w:t>
      </w:r>
      <w:r w:rsidR="006F278A" w:rsidRPr="00C64F5F">
        <w:rPr>
          <w:b/>
          <w:iCs/>
          <w:sz w:val="24"/>
          <w:szCs w:val="24"/>
        </w:rPr>
        <w:t>S</w:t>
      </w:r>
    </w:p>
    <w:p w14:paraId="019B5FE2" w14:textId="160307DE" w:rsidR="0015124D" w:rsidRPr="00C64F5F" w:rsidRDefault="0015124D" w:rsidP="0015124D">
      <w:pPr>
        <w:jc w:val="center"/>
        <w:rPr>
          <w:b/>
          <w:iCs/>
          <w:sz w:val="24"/>
          <w:szCs w:val="24"/>
        </w:rPr>
      </w:pPr>
      <w:r w:rsidRPr="00C64F5F">
        <w:rPr>
          <w:b/>
          <w:iCs/>
          <w:sz w:val="24"/>
          <w:szCs w:val="24"/>
        </w:rPr>
        <w:t xml:space="preserve">For The Year Ended 31 December </w:t>
      </w:r>
      <w:r w:rsidR="002E7CCC" w:rsidRPr="00C64F5F">
        <w:rPr>
          <w:b/>
          <w:iCs/>
          <w:sz w:val="24"/>
          <w:szCs w:val="24"/>
        </w:rPr>
        <w:t>_____</w:t>
      </w:r>
    </w:p>
    <w:p w14:paraId="38CA3E92" w14:textId="233A6119" w:rsidR="00D24313" w:rsidRPr="000B49FC" w:rsidRDefault="00D24313" w:rsidP="00D24313">
      <w:pPr>
        <w:jc w:val="center"/>
        <w:rPr>
          <w:b/>
          <w:sz w:val="24"/>
          <w:szCs w:val="24"/>
        </w:rPr>
      </w:pPr>
    </w:p>
    <w:p w14:paraId="41CF327E" w14:textId="77777777" w:rsidR="00D24313" w:rsidRPr="000B49FC" w:rsidRDefault="00D24313" w:rsidP="00D24313">
      <w:pPr>
        <w:jc w:val="center"/>
        <w:rPr>
          <w:b/>
          <w:sz w:val="24"/>
          <w:szCs w:val="24"/>
        </w:rPr>
      </w:pPr>
      <w:r w:rsidRPr="000B49FC">
        <w:rPr>
          <w:b/>
          <w:sz w:val="24"/>
          <w:szCs w:val="24"/>
        </w:rPr>
        <w:t>_____________________________________________________________</w:t>
      </w:r>
    </w:p>
    <w:p w14:paraId="60989352" w14:textId="77777777" w:rsidR="0015124D" w:rsidRPr="000B49FC" w:rsidRDefault="0015124D" w:rsidP="0015124D">
      <w:pPr>
        <w:jc w:val="center"/>
        <w:rPr>
          <w:b/>
          <w:sz w:val="24"/>
          <w:szCs w:val="24"/>
        </w:rPr>
      </w:pPr>
      <w:r w:rsidRPr="000B49FC">
        <w:rPr>
          <w:b/>
          <w:sz w:val="24"/>
          <w:szCs w:val="24"/>
        </w:rPr>
        <w:t>NAME OF ASSOCIATION</w:t>
      </w:r>
    </w:p>
    <w:p w14:paraId="1C842F87" w14:textId="77777777" w:rsidR="00D24313" w:rsidRPr="000B49FC" w:rsidRDefault="00D24313" w:rsidP="00D24313">
      <w:pPr>
        <w:jc w:val="center"/>
        <w:rPr>
          <w:b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1"/>
        <w:gridCol w:w="5828"/>
        <w:gridCol w:w="1276"/>
        <w:gridCol w:w="1134"/>
      </w:tblGrid>
      <w:tr w:rsidR="000B49FC" w:rsidRPr="000B49FC" w14:paraId="2F1C1090" w14:textId="77777777" w:rsidTr="71FDB85A">
        <w:trPr>
          <w:cantSplit/>
          <w:trHeight w:val="877"/>
          <w:tblHeader/>
        </w:trPr>
        <w:tc>
          <w:tcPr>
            <w:tcW w:w="8222" w:type="dxa"/>
            <w:gridSpan w:val="3"/>
            <w:vMerge w:val="restart"/>
            <w:shd w:val="clear" w:color="auto" w:fill="000000" w:themeFill="text1"/>
            <w:vAlign w:val="center"/>
            <w:hideMark/>
          </w:tcPr>
          <w:p w14:paraId="16202111" w14:textId="78FAB1AF" w:rsidR="00E80BEE" w:rsidRPr="000B49FC" w:rsidRDefault="002F096C" w:rsidP="002F096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  <w:t>DOCUMENT</w:t>
            </w:r>
          </w:p>
        </w:tc>
        <w:tc>
          <w:tcPr>
            <w:tcW w:w="2410" w:type="dxa"/>
            <w:gridSpan w:val="2"/>
            <w:shd w:val="clear" w:color="auto" w:fill="000000" w:themeFill="text1"/>
            <w:vAlign w:val="center"/>
            <w:hideMark/>
          </w:tcPr>
          <w:p w14:paraId="6B1C1344" w14:textId="7A63D12D" w:rsidR="00DB4BFC" w:rsidRPr="000B49FC" w:rsidRDefault="00E80BEE" w:rsidP="00E80BEE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  <w:t>SOFT COPY</w:t>
            </w:r>
          </w:p>
          <w:p w14:paraId="625C98AB" w14:textId="77777777" w:rsidR="00E80BEE" w:rsidRPr="000B49FC" w:rsidRDefault="00E80BEE" w:rsidP="00A244AD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0A4E35EF" w14:textId="77777777" w:rsidTr="71FDB85A">
        <w:trPr>
          <w:trHeight w:val="197"/>
        </w:trPr>
        <w:tc>
          <w:tcPr>
            <w:tcW w:w="8222" w:type="dxa"/>
            <w:gridSpan w:val="3"/>
            <w:vMerge/>
            <w:noWrap/>
            <w:hideMark/>
          </w:tcPr>
          <w:p w14:paraId="1A401CE9" w14:textId="62752423" w:rsidR="00E80BEE" w:rsidRPr="000B49FC" w:rsidRDefault="00E80BEE" w:rsidP="00E80BEE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  <w:vAlign w:val="center"/>
          </w:tcPr>
          <w:p w14:paraId="28A1E279" w14:textId="18C4FC0C" w:rsidR="00E80BEE" w:rsidRPr="000B49FC" w:rsidRDefault="00E80BEE" w:rsidP="00E80BEE">
            <w:pPr>
              <w:jc w:val="center"/>
              <w:rPr>
                <w:rFonts w:ascii="Wingdings" w:eastAsia="Times New Roman" w:hAnsi="Wingdings"/>
                <w:sz w:val="20"/>
                <w:szCs w:val="20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0"/>
                <w:szCs w:val="20"/>
                <w:lang w:eastAsia="en-PH"/>
              </w:rPr>
              <w:t>P</w:t>
            </w:r>
            <w:r w:rsidR="0016637F" w:rsidRPr="000B49FC">
              <w:rPr>
                <w:rFonts w:eastAsia="Times New Roman" w:cs="Arial"/>
                <w:b/>
                <w:bCs/>
                <w:sz w:val="20"/>
                <w:szCs w:val="20"/>
                <w:lang w:eastAsia="en-PH"/>
              </w:rPr>
              <w:t>DF File</w:t>
            </w:r>
          </w:p>
        </w:tc>
        <w:tc>
          <w:tcPr>
            <w:tcW w:w="1134" w:type="dxa"/>
            <w:shd w:val="clear" w:color="auto" w:fill="000000" w:themeFill="text1"/>
            <w:noWrap/>
            <w:vAlign w:val="center"/>
          </w:tcPr>
          <w:p w14:paraId="42AD381B" w14:textId="17B34DE7" w:rsidR="00E80BEE" w:rsidRPr="000B49FC" w:rsidRDefault="0016637F" w:rsidP="00E80BEE">
            <w:pPr>
              <w:jc w:val="center"/>
              <w:rPr>
                <w:rFonts w:ascii="Wingdings" w:eastAsia="Times New Roman" w:hAnsi="Wingdings"/>
                <w:sz w:val="20"/>
                <w:szCs w:val="20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0"/>
                <w:szCs w:val="20"/>
                <w:lang w:eastAsia="en-PH"/>
              </w:rPr>
              <w:t>Excel File</w:t>
            </w:r>
          </w:p>
        </w:tc>
      </w:tr>
      <w:tr w:rsidR="000B49FC" w:rsidRPr="000B49FC" w14:paraId="0C5C7123" w14:textId="77777777" w:rsidTr="71FDB85A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5D47DA1" w14:textId="77777777" w:rsidR="00E80BEE" w:rsidRPr="000B49FC" w:rsidRDefault="00E80BEE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53E47948" w14:textId="31604011" w:rsidR="00E80BEE" w:rsidRPr="000B49FC" w:rsidRDefault="003F547F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1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28" w:type="dxa"/>
            <w:shd w:val="clear" w:color="auto" w:fill="auto"/>
          </w:tcPr>
          <w:p w14:paraId="7398EC51" w14:textId="2228D8E7" w:rsidR="00E80BEE" w:rsidRPr="000B49FC" w:rsidRDefault="002E7CCC" w:rsidP="00E80BEE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Current Year (“CY”) 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Audited Financial Statements</w:t>
            </w:r>
            <w:r w:rsidR="00C34E01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(“AFS”)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with comparative figures for </w:t>
            </w: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Prior Year (“PY”)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, signed by an External Auditor </w:t>
            </w:r>
            <w:r w:rsidR="00E80BEE" w:rsidRPr="000B49F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u w:val="single"/>
                <w:lang w:eastAsia="en-PH"/>
              </w:rPr>
              <w:t>accredited by the Insurance Commission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and duly received by the Bureau of Internal Revenue (</w:t>
            </w:r>
            <w:r w:rsidR="052B9860" w:rsidRPr="000B49FC">
              <w:rPr>
                <w:rFonts w:eastAsia="Times New Roman" w:cs="Arial"/>
                <w:sz w:val="24"/>
                <w:szCs w:val="24"/>
                <w:lang w:eastAsia="en-PH"/>
              </w:rPr>
              <w:t>“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BIR</w:t>
            </w:r>
            <w:r w:rsidR="550A345D" w:rsidRPr="000B49FC">
              <w:rPr>
                <w:rFonts w:eastAsia="Times New Roman" w:cs="Arial"/>
                <w:sz w:val="24"/>
                <w:szCs w:val="24"/>
                <w:lang w:eastAsia="en-PH"/>
              </w:rPr>
              <w:t>”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)</w:t>
            </w:r>
          </w:p>
          <w:p w14:paraId="7F0D994B" w14:textId="390B589E" w:rsidR="00536358" w:rsidRPr="000B49FC" w:rsidRDefault="00536358" w:rsidP="00DF1057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D0ADD5" w14:textId="34FA5C32" w:rsidR="0088329E" w:rsidRPr="000B49FC" w:rsidRDefault="0088329E" w:rsidP="0088329E">
            <w:pPr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0B49FC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Pr="000B49FC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Pr="000B49FC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11D0739C" w14:textId="77777777" w:rsidR="00246157" w:rsidRPr="000B49FC" w:rsidRDefault="00246157" w:rsidP="00246157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16"/>
                <w:szCs w:val="24"/>
                <w:lang w:eastAsia="en-PH"/>
              </w:rPr>
              <w:t>(Whole AFS- strictly PDF File converted from Excel and Word File, to enable CTRL F function)</w:t>
            </w:r>
          </w:p>
          <w:p w14:paraId="5C8C0BFA" w14:textId="77777777" w:rsidR="0088329E" w:rsidRPr="000B49FC" w:rsidRDefault="0088329E" w:rsidP="0088329E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</w:p>
          <w:p w14:paraId="03B4694A" w14:textId="77777777" w:rsidR="0088329E" w:rsidRPr="000B49FC" w:rsidRDefault="0088329E" w:rsidP="008832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0B49FC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47BEBFCB" w14:textId="3B37EBD6" w:rsidR="00536358" w:rsidRPr="000B49FC" w:rsidRDefault="0088329E" w:rsidP="0088329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16"/>
                <w:szCs w:val="24"/>
                <w:lang w:eastAsia="en-PH"/>
              </w:rPr>
              <w:t>(Scan copy of the stamped received by BIR)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D097CC" w14:textId="7233D40C" w:rsidR="00E80BEE" w:rsidRPr="000B49FC" w:rsidRDefault="00E80BEE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</w:tr>
      <w:tr w:rsidR="000B49FC" w:rsidRPr="000B49FC" w14:paraId="48796E33" w14:textId="77777777" w:rsidTr="71FDB85A">
        <w:trPr>
          <w:trHeight w:val="300"/>
        </w:trPr>
        <w:tc>
          <w:tcPr>
            <w:tcW w:w="1843" w:type="dxa"/>
            <w:shd w:val="clear" w:color="auto" w:fill="auto"/>
            <w:hideMark/>
          </w:tcPr>
          <w:p w14:paraId="54202252" w14:textId="6B20A97F" w:rsidR="00E80BEE" w:rsidRPr="000B49FC" w:rsidRDefault="00E80BEE" w:rsidP="00D959E2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14:paraId="6FD1869E" w14:textId="79D0A084" w:rsidR="00E80BEE" w:rsidRPr="000B49FC" w:rsidRDefault="00D959E2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2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28" w:type="dxa"/>
            <w:shd w:val="clear" w:color="auto" w:fill="auto"/>
            <w:hideMark/>
          </w:tcPr>
          <w:p w14:paraId="757A390C" w14:textId="6AD10F2F" w:rsidR="00E80BEE" w:rsidRPr="000B49FC" w:rsidRDefault="00E80BEE" w:rsidP="00660F17">
            <w:pPr>
              <w:jc w:val="both"/>
              <w:rPr>
                <w:rFonts w:eastAsia="Times New Roman" w:cs="Arial"/>
                <w:bCs/>
                <w:i/>
                <w:iCs/>
                <w:sz w:val="24"/>
                <w:szCs w:val="24"/>
                <w:u w:val="single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General Information Sheet filed with Securities and Exchange Commission</w:t>
            </w:r>
            <w:r w:rsidR="00D959E2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D959E2" w:rsidRPr="000B49FC">
              <w:rPr>
                <w:rFonts w:eastAsia="Times New Roman" w:cs="Arial"/>
                <w:bCs/>
                <w:i/>
                <w:iCs/>
                <w:sz w:val="24"/>
                <w:szCs w:val="24"/>
                <w:u w:val="single"/>
                <w:lang w:eastAsia="en-PH"/>
              </w:rPr>
              <w:t xml:space="preserve">if with changes or </w:t>
            </w:r>
            <w:proofErr w:type="gramStart"/>
            <w:r w:rsidR="00D959E2" w:rsidRPr="000B49FC">
              <w:rPr>
                <w:rFonts w:eastAsia="Times New Roman" w:cs="Arial"/>
                <w:bCs/>
                <w:i/>
                <w:iCs/>
                <w:sz w:val="24"/>
                <w:szCs w:val="24"/>
                <w:u w:val="single"/>
                <w:lang w:eastAsia="en-PH"/>
              </w:rPr>
              <w:t>updates</w:t>
            </w:r>
            <w:proofErr w:type="gramEnd"/>
          </w:p>
          <w:p w14:paraId="54264BA4" w14:textId="226936D3" w:rsidR="00E441FD" w:rsidRPr="000B49FC" w:rsidRDefault="00E441FD" w:rsidP="00660F17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0B050" w14:textId="1F993FB5" w:rsidR="00E80BEE" w:rsidRPr="000B49FC" w:rsidRDefault="009316B8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  <w:r w:rsidRPr="000B49FC">
              <w:rPr>
                <w:rFonts w:ascii="Wingdings 2" w:eastAsia="Times New Roman" w:hAnsi="Wingdings 2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8CFD1" w14:textId="699F423D" w:rsidR="00E80BEE" w:rsidRPr="000B49FC" w:rsidRDefault="00E80BEE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39F90534" w14:textId="77777777" w:rsidTr="71FDB85A">
        <w:trPr>
          <w:trHeight w:val="300"/>
        </w:trPr>
        <w:tc>
          <w:tcPr>
            <w:tcW w:w="1843" w:type="dxa"/>
            <w:shd w:val="clear" w:color="auto" w:fill="auto"/>
          </w:tcPr>
          <w:p w14:paraId="34AC484F" w14:textId="7BAB9EB1" w:rsidR="004B54E4" w:rsidRPr="000B49FC" w:rsidRDefault="004B54E4" w:rsidP="004B54E4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1" w:type="dxa"/>
            <w:shd w:val="clear" w:color="auto" w:fill="auto"/>
          </w:tcPr>
          <w:p w14:paraId="505EDF18" w14:textId="6A6289F0" w:rsidR="004B54E4" w:rsidRPr="000B49FC" w:rsidRDefault="00246C18" w:rsidP="004B54E4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3</w:t>
            </w:r>
            <w:r w:rsidR="004B54E4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28" w:type="dxa"/>
            <w:shd w:val="clear" w:color="auto" w:fill="auto"/>
          </w:tcPr>
          <w:p w14:paraId="216105E2" w14:textId="77777777" w:rsidR="00E441FD" w:rsidRPr="000B49FC" w:rsidRDefault="004B54E4" w:rsidP="00E441FD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Accredited actuary’s certification on actuarial and all related accounts / Statement of Opinion on Policy Loans </w:t>
            </w:r>
            <w:r w:rsidR="001B5C91" w:rsidRPr="000B49FC">
              <w:rPr>
                <w:rFonts w:cs="Arial"/>
                <w:i/>
                <w:iCs/>
                <w:sz w:val="20"/>
                <w:szCs w:val="20"/>
              </w:rPr>
              <w:t xml:space="preserve">(Basic contingent benefit reserve, 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>Optional benefit reserve, Liability on individual equity, Membership certificate loans</w:t>
            </w:r>
            <w:r w:rsidRPr="000B49FC">
              <w:rPr>
                <w:rFonts w:cs="Arial"/>
                <w:b/>
                <w:i/>
                <w:iCs/>
                <w:sz w:val="20"/>
                <w:szCs w:val="20"/>
              </w:rPr>
              <w:t>/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>Policy loans, Member's contributions/premiums due &amp; uncollected, Claims payable on basic contingent benefit/Optional benefits)</w:t>
            </w:r>
          </w:p>
          <w:p w14:paraId="62A17C7D" w14:textId="537D6C72" w:rsidR="00E441FD" w:rsidRPr="000B49FC" w:rsidRDefault="00E441FD" w:rsidP="00E441FD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31A49E" w14:textId="36F4AAF2" w:rsidR="004B54E4" w:rsidRPr="000B49FC" w:rsidRDefault="004B54E4" w:rsidP="004B54E4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  <w:r w:rsidRPr="000B49FC">
              <w:rPr>
                <w:rFonts w:ascii="Wingdings 2" w:eastAsia="Times New Roman" w:hAnsi="Wingdings 2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5401A" w14:textId="77777777" w:rsidR="004B54E4" w:rsidRPr="000B49FC" w:rsidRDefault="004B54E4" w:rsidP="004B54E4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7B892A4B" w14:textId="77777777" w:rsidTr="71FDB85A">
        <w:trPr>
          <w:trHeight w:val="300"/>
        </w:trPr>
        <w:tc>
          <w:tcPr>
            <w:tcW w:w="1843" w:type="dxa"/>
            <w:shd w:val="clear" w:color="auto" w:fill="auto"/>
          </w:tcPr>
          <w:p w14:paraId="0226413C" w14:textId="5874E577" w:rsidR="00E80BEE" w:rsidRPr="000B49FC" w:rsidRDefault="00E80BEE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1" w:type="dxa"/>
            <w:shd w:val="clear" w:color="auto" w:fill="auto"/>
          </w:tcPr>
          <w:p w14:paraId="10A15A7D" w14:textId="3A3B063B" w:rsidR="00E80BEE" w:rsidRPr="000B49FC" w:rsidRDefault="00246C18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4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28" w:type="dxa"/>
            <w:shd w:val="clear" w:color="auto" w:fill="auto"/>
          </w:tcPr>
          <w:p w14:paraId="1FEAB91A" w14:textId="77777777" w:rsidR="00E80BEE" w:rsidRPr="000B49FC" w:rsidRDefault="00E80BEE" w:rsidP="00005C00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0B49FC">
              <w:rPr>
                <w:rFonts w:cs="Arial"/>
                <w:sz w:val="24"/>
                <w:szCs w:val="24"/>
              </w:rPr>
              <w:t xml:space="preserve">Certification of the </w:t>
            </w:r>
            <w:r w:rsidR="00246157" w:rsidRPr="000B49FC">
              <w:rPr>
                <w:rFonts w:cs="Arial"/>
                <w:sz w:val="24"/>
                <w:szCs w:val="24"/>
              </w:rPr>
              <w:t>A</w:t>
            </w:r>
            <w:r w:rsidRPr="000B49FC">
              <w:rPr>
                <w:rFonts w:cs="Arial"/>
                <w:sz w:val="24"/>
                <w:szCs w:val="24"/>
              </w:rPr>
              <w:t xml:space="preserve">ssociation's comptroller or any responsible officer with the rank of at least Vice President for the accounts: </w:t>
            </w:r>
            <w:r w:rsidR="00101DC9" w:rsidRPr="000B49FC">
              <w:rPr>
                <w:rFonts w:cs="Arial"/>
                <w:sz w:val="24"/>
                <w:szCs w:val="24"/>
              </w:rPr>
              <w:t>(</w:t>
            </w:r>
            <w:r w:rsidR="004516DB" w:rsidRPr="000B49FC">
              <w:rPr>
                <w:rFonts w:cs="Arial"/>
                <w:i/>
                <w:iCs/>
                <w:sz w:val="20"/>
                <w:szCs w:val="20"/>
              </w:rPr>
              <w:t xml:space="preserve">Members' fees &amp;, </w:t>
            </w:r>
            <w:r w:rsidR="007058BD" w:rsidRPr="000B49FC">
              <w:rPr>
                <w:rFonts w:cs="Arial"/>
                <w:i/>
                <w:iCs/>
                <w:sz w:val="20"/>
                <w:szCs w:val="20"/>
              </w:rPr>
              <w:t>dues receivable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>, Unremitted memb</w:t>
            </w:r>
            <w:r w:rsidR="004516DB" w:rsidRPr="000B49FC">
              <w:rPr>
                <w:rFonts w:cs="Arial"/>
                <w:i/>
                <w:iCs/>
                <w:sz w:val="20"/>
                <w:szCs w:val="20"/>
              </w:rPr>
              <w:t xml:space="preserve">ers’ contributions, dues &amp; fees, Unremitted 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 xml:space="preserve">premiums, </w:t>
            </w:r>
            <w:r w:rsidR="00911168" w:rsidRPr="000B49FC">
              <w:rPr>
                <w:rFonts w:cs="Arial"/>
                <w:i/>
                <w:iCs/>
                <w:sz w:val="20"/>
                <w:szCs w:val="20"/>
              </w:rPr>
              <w:t>Members' assessment receivable,</w:t>
            </w:r>
            <w:r w:rsidR="00E70F13" w:rsidRPr="000B49F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>Members' deposit,</w:t>
            </w:r>
            <w:r w:rsidR="006D3207" w:rsidRPr="000B49F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4516DB" w:rsidRPr="000B49FC">
              <w:rPr>
                <w:rFonts w:cs="Arial"/>
                <w:i/>
                <w:iCs/>
                <w:sz w:val="20"/>
                <w:szCs w:val="20"/>
              </w:rPr>
              <w:t>Capital Deposits, Capital Equity</w:t>
            </w:r>
            <w:r w:rsidR="00125D55" w:rsidRPr="000B49FC">
              <w:rPr>
                <w:rFonts w:cs="Arial"/>
                <w:i/>
                <w:iCs/>
                <w:sz w:val="20"/>
                <w:szCs w:val="20"/>
              </w:rPr>
              <w:t xml:space="preserve"> or any similar deposit (if any)</w:t>
            </w:r>
            <w:r w:rsidR="004516DB" w:rsidRPr="000B49FC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 xml:space="preserve"> Members' </w:t>
            </w:r>
            <w:r w:rsidR="004516DB" w:rsidRPr="000B49FC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0B49FC">
              <w:rPr>
                <w:rFonts w:cs="Arial"/>
                <w:i/>
                <w:iCs/>
                <w:sz w:val="20"/>
                <w:szCs w:val="20"/>
              </w:rPr>
              <w:t>ontributions/premiums received in advance</w:t>
            </w:r>
            <w:r w:rsidR="004516DB" w:rsidRPr="000B49FC">
              <w:rPr>
                <w:rFonts w:cs="Arial"/>
                <w:i/>
                <w:iCs/>
                <w:sz w:val="20"/>
                <w:szCs w:val="20"/>
              </w:rPr>
              <w:t>, Retirement Savings Fund, Loan Liquidation Fund,</w:t>
            </w:r>
            <w:r w:rsidR="00125D55" w:rsidRPr="000B49FC">
              <w:rPr>
                <w:rFonts w:cs="Arial"/>
                <w:i/>
                <w:iCs/>
                <w:sz w:val="20"/>
                <w:szCs w:val="20"/>
              </w:rPr>
              <w:t xml:space="preserve"> or any similar fund</w:t>
            </w:r>
            <w:r w:rsidR="001B5C91" w:rsidRPr="000B49F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125D55" w:rsidRPr="000B49FC">
              <w:rPr>
                <w:rFonts w:cs="Arial"/>
                <w:i/>
                <w:iCs/>
                <w:sz w:val="20"/>
                <w:szCs w:val="20"/>
              </w:rPr>
              <w:t>(if any)</w:t>
            </w:r>
            <w:r w:rsidR="004A362F" w:rsidRPr="000B49FC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  <w:p w14:paraId="76543303" w14:textId="5C916C20" w:rsidR="00E441FD" w:rsidRPr="000B49FC" w:rsidRDefault="00E441FD" w:rsidP="00005C00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35FC51" w14:textId="09CB73EC" w:rsidR="00E80BEE" w:rsidRPr="000B49FC" w:rsidRDefault="001224B8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  <w:r w:rsidRPr="000B49FC">
              <w:rPr>
                <w:rFonts w:ascii="Wingdings 2" w:eastAsia="Times New Roman" w:hAnsi="Wingdings 2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00051" w14:textId="51E0D7D7" w:rsidR="00E80BEE" w:rsidRPr="000B49FC" w:rsidRDefault="00E80BEE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</w:tbl>
    <w:p w14:paraId="1FD3258D" w14:textId="77777777" w:rsidR="001B5C91" w:rsidRPr="000B49FC" w:rsidRDefault="001B5C91" w:rsidP="00E80BEE">
      <w:pPr>
        <w:rPr>
          <w:rFonts w:eastAsia="Times New Roman" w:cs="Arial"/>
          <w:sz w:val="24"/>
          <w:szCs w:val="24"/>
          <w:lang w:eastAsia="en-PH"/>
        </w:rPr>
        <w:sectPr w:rsidR="001B5C91" w:rsidRPr="000B49FC" w:rsidSect="00E339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52"/>
        <w:gridCol w:w="5833"/>
        <w:gridCol w:w="1277"/>
        <w:gridCol w:w="1293"/>
      </w:tblGrid>
      <w:tr w:rsidR="000B49FC" w:rsidRPr="000B49FC" w14:paraId="43BD13AA" w14:textId="77777777" w:rsidTr="00AC0785">
        <w:trPr>
          <w:cantSplit/>
          <w:trHeight w:val="877"/>
        </w:trPr>
        <w:tc>
          <w:tcPr>
            <w:tcW w:w="8230" w:type="dxa"/>
            <w:gridSpan w:val="3"/>
            <w:vMerge w:val="restart"/>
            <w:shd w:val="clear" w:color="auto" w:fill="000000" w:themeFill="text1"/>
            <w:vAlign w:val="center"/>
            <w:hideMark/>
          </w:tcPr>
          <w:p w14:paraId="2C6EF333" w14:textId="77777777" w:rsidR="00C76C14" w:rsidRPr="000B49FC" w:rsidRDefault="00C76C1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  <w:lastRenderedPageBreak/>
              <w:t>DOCUMENT</w:t>
            </w:r>
          </w:p>
        </w:tc>
        <w:tc>
          <w:tcPr>
            <w:tcW w:w="2570" w:type="dxa"/>
            <w:gridSpan w:val="2"/>
            <w:shd w:val="clear" w:color="auto" w:fill="000000" w:themeFill="text1"/>
            <w:vAlign w:val="center"/>
            <w:hideMark/>
          </w:tcPr>
          <w:p w14:paraId="3774A898" w14:textId="77777777" w:rsidR="00C76C14" w:rsidRPr="000B49FC" w:rsidRDefault="00C76C1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4"/>
                <w:szCs w:val="24"/>
                <w:lang w:eastAsia="en-PH"/>
              </w:rPr>
              <w:t>SOFT COPY</w:t>
            </w:r>
          </w:p>
          <w:p w14:paraId="1174AA7C" w14:textId="77777777" w:rsidR="00C76C14" w:rsidRPr="000B49FC" w:rsidRDefault="00C76C14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494C731D" w14:textId="77777777" w:rsidTr="00AC0785">
        <w:trPr>
          <w:trHeight w:val="197"/>
        </w:trPr>
        <w:tc>
          <w:tcPr>
            <w:tcW w:w="8230" w:type="dxa"/>
            <w:gridSpan w:val="3"/>
            <w:vMerge/>
            <w:noWrap/>
            <w:hideMark/>
          </w:tcPr>
          <w:p w14:paraId="47A83893" w14:textId="77777777" w:rsidR="00C76C14" w:rsidRPr="000B49FC" w:rsidRDefault="00C76C14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77" w:type="dxa"/>
            <w:shd w:val="clear" w:color="auto" w:fill="000000" w:themeFill="text1"/>
            <w:noWrap/>
            <w:vAlign w:val="center"/>
          </w:tcPr>
          <w:p w14:paraId="1B8F34C0" w14:textId="77777777" w:rsidR="00C76C14" w:rsidRPr="000B49FC" w:rsidRDefault="00C76C14">
            <w:pPr>
              <w:jc w:val="center"/>
              <w:rPr>
                <w:rFonts w:ascii="Wingdings" w:eastAsia="Times New Roman" w:hAnsi="Wingdings"/>
                <w:sz w:val="20"/>
                <w:szCs w:val="20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0"/>
                <w:szCs w:val="20"/>
                <w:lang w:eastAsia="en-PH"/>
              </w:rPr>
              <w:t>PDF File</w:t>
            </w:r>
          </w:p>
        </w:tc>
        <w:tc>
          <w:tcPr>
            <w:tcW w:w="1293" w:type="dxa"/>
            <w:shd w:val="clear" w:color="auto" w:fill="000000" w:themeFill="text1"/>
            <w:noWrap/>
            <w:vAlign w:val="center"/>
          </w:tcPr>
          <w:p w14:paraId="5FE758F4" w14:textId="77777777" w:rsidR="00C76C14" w:rsidRPr="000B49FC" w:rsidRDefault="00C76C14">
            <w:pPr>
              <w:jc w:val="center"/>
              <w:rPr>
                <w:rFonts w:ascii="Wingdings" w:eastAsia="Times New Roman" w:hAnsi="Wingdings"/>
                <w:sz w:val="20"/>
                <w:szCs w:val="20"/>
                <w:lang w:eastAsia="en-PH"/>
              </w:rPr>
            </w:pPr>
            <w:r w:rsidRPr="000B49FC">
              <w:rPr>
                <w:rFonts w:eastAsia="Times New Roman" w:cs="Arial"/>
                <w:b/>
                <w:bCs/>
                <w:sz w:val="20"/>
                <w:szCs w:val="20"/>
                <w:lang w:eastAsia="en-PH"/>
              </w:rPr>
              <w:t>Excel File</w:t>
            </w:r>
          </w:p>
        </w:tc>
      </w:tr>
      <w:tr w:rsidR="000B49FC" w:rsidRPr="000B49FC" w14:paraId="48A9D7F4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6C96" w14:textId="091FB0ED" w:rsidR="00E80BEE" w:rsidRPr="000B49FC" w:rsidRDefault="00E80BEE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  <w:p w14:paraId="1A763B79" w14:textId="77777777" w:rsidR="001B5C91" w:rsidRPr="000B49FC" w:rsidRDefault="001B5C91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  <w:p w14:paraId="44D43F0A" w14:textId="77777777" w:rsidR="001B5C91" w:rsidRPr="000B49FC" w:rsidRDefault="001B5C91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  <w:p w14:paraId="58287DA6" w14:textId="1B49521A" w:rsidR="00C360F4" w:rsidRPr="000B49FC" w:rsidRDefault="00C360F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33A1" w14:textId="6E71E434" w:rsidR="00E80BEE" w:rsidRPr="000B49FC" w:rsidRDefault="00246C18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5</w:t>
            </w:r>
            <w:r w:rsidR="00E80BEE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909C" w14:textId="77777777" w:rsidR="00E80BEE" w:rsidRPr="000B49FC" w:rsidRDefault="00E80BEE" w:rsidP="00AD345D">
            <w:pPr>
              <w:jc w:val="both"/>
              <w:rPr>
                <w:rFonts w:cs="Arial"/>
                <w:sz w:val="24"/>
                <w:szCs w:val="24"/>
              </w:rPr>
            </w:pPr>
            <w:r w:rsidRPr="000B49FC">
              <w:rPr>
                <w:rFonts w:cs="Arial"/>
                <w:sz w:val="24"/>
                <w:szCs w:val="24"/>
              </w:rPr>
              <w:t xml:space="preserve">Detailed schedule of the following actuarial accounts (with </w:t>
            </w:r>
            <w:r w:rsidR="00A31C12" w:rsidRPr="000B49FC">
              <w:rPr>
                <w:rFonts w:cs="Arial"/>
                <w:sz w:val="24"/>
                <w:szCs w:val="24"/>
              </w:rPr>
              <w:t>PDF</w:t>
            </w:r>
            <w:r w:rsidRPr="000B49FC">
              <w:rPr>
                <w:rFonts w:cs="Arial"/>
                <w:sz w:val="24"/>
                <w:szCs w:val="24"/>
              </w:rPr>
              <w:t xml:space="preserve"> copies of the (</w:t>
            </w:r>
            <w:proofErr w:type="spellStart"/>
            <w:r w:rsidRPr="000B49FC">
              <w:rPr>
                <w:rFonts w:cs="Arial"/>
                <w:sz w:val="24"/>
                <w:szCs w:val="24"/>
              </w:rPr>
              <w:t>i</w:t>
            </w:r>
            <w:proofErr w:type="spellEnd"/>
            <w:r w:rsidRPr="000B49FC">
              <w:rPr>
                <w:rFonts w:cs="Arial"/>
                <w:sz w:val="24"/>
                <w:szCs w:val="24"/>
              </w:rPr>
              <w:t>)</w:t>
            </w:r>
            <w:r w:rsidR="00EF0B18" w:rsidRPr="000B49FC">
              <w:rPr>
                <w:rFonts w:cs="Arial"/>
                <w:sz w:val="24"/>
                <w:szCs w:val="24"/>
              </w:rPr>
              <w:t xml:space="preserve"> First Page and (ii) Last Page (</w:t>
            </w:r>
            <w:r w:rsidR="00EF0B18" w:rsidRPr="000B49FC">
              <w:rPr>
                <w:rFonts w:cs="Arial"/>
                <w:b/>
                <w:sz w:val="24"/>
                <w:szCs w:val="24"/>
              </w:rPr>
              <w:t>Showing the totals of the said schedules and submit the reconciliation of discrepancy between the schedule and balance per AS</w:t>
            </w:r>
            <w:r w:rsidR="00EF0B18" w:rsidRPr="000B49FC">
              <w:rPr>
                <w:rFonts w:cs="Arial"/>
                <w:sz w:val="24"/>
                <w:szCs w:val="24"/>
              </w:rPr>
              <w:t>)</w:t>
            </w:r>
            <w:r w:rsidR="00D959E2" w:rsidRPr="000B49FC">
              <w:rPr>
                <w:rFonts w:cs="Arial"/>
                <w:sz w:val="24"/>
                <w:szCs w:val="24"/>
              </w:rPr>
              <w:t>:</w:t>
            </w:r>
          </w:p>
          <w:p w14:paraId="72EE77A9" w14:textId="1793E6D1" w:rsidR="00E441FD" w:rsidRPr="000B49FC" w:rsidRDefault="00E441FD" w:rsidP="00AD345D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75DF" w14:textId="6B6765BD" w:rsidR="00A31C12" w:rsidRPr="000B49FC" w:rsidRDefault="00A31C12" w:rsidP="00A31C12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C002" w14:textId="3DFF88A8" w:rsidR="00E80BEE" w:rsidRPr="000B49FC" w:rsidRDefault="00E80BEE" w:rsidP="00A31C12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563606EE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9391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90B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D51F" w14:textId="5B370EC2" w:rsidR="0031023D" w:rsidRPr="000B49FC" w:rsidRDefault="00EF0B18" w:rsidP="00B24D6F">
            <w:pPr>
              <w:pStyle w:val="ListParagraph"/>
              <w:numPr>
                <w:ilvl w:val="0"/>
                <w:numId w:val="4"/>
              </w:numPr>
              <w:ind w:hanging="534"/>
              <w:rPr>
                <w:rFonts w:cs="Arial"/>
                <w:b/>
                <w:sz w:val="24"/>
                <w:szCs w:val="24"/>
              </w:rPr>
            </w:pPr>
            <w:r w:rsidRPr="000B49FC">
              <w:rPr>
                <w:rFonts w:cs="Arial"/>
                <w:sz w:val="24"/>
                <w:szCs w:val="24"/>
              </w:rPr>
              <w:t>Seriatim List of all members indicating therein the minimum basic information using the attached f</w:t>
            </w:r>
            <w:r w:rsidR="00D630AD" w:rsidRPr="000B49FC">
              <w:rPr>
                <w:rFonts w:cs="Arial"/>
                <w:sz w:val="24"/>
                <w:szCs w:val="24"/>
              </w:rPr>
              <w:t>ormat</w:t>
            </w:r>
            <w:r w:rsidR="00DC0CCC" w:rsidRPr="000B49FC">
              <w:br/>
            </w:r>
            <w:r w:rsidR="00D630AD" w:rsidRPr="000B49FC">
              <w:rPr>
                <w:rFonts w:cs="Arial"/>
                <w:b/>
                <w:sz w:val="24"/>
                <w:szCs w:val="24"/>
              </w:rPr>
              <w:t>(</w:t>
            </w:r>
            <w:r w:rsidR="094AF459" w:rsidRPr="000B49FC">
              <w:rPr>
                <w:rFonts w:cs="Arial"/>
                <w:b/>
                <w:bCs/>
                <w:sz w:val="24"/>
                <w:szCs w:val="24"/>
              </w:rPr>
              <w:t xml:space="preserve">Annex C </w:t>
            </w:r>
            <w:r w:rsidR="10D593E4" w:rsidRPr="000B49FC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="00D630AD" w:rsidRPr="000B49FC">
              <w:rPr>
                <w:rFonts w:cs="Arial"/>
                <w:b/>
                <w:sz w:val="24"/>
                <w:szCs w:val="24"/>
              </w:rPr>
              <w:t xml:space="preserve">MBA </w:t>
            </w:r>
            <w:r w:rsidR="253A26A5" w:rsidRPr="000B49FC">
              <w:rPr>
                <w:rFonts w:cs="Arial"/>
                <w:b/>
                <w:bCs/>
                <w:sz w:val="24"/>
                <w:szCs w:val="24"/>
              </w:rPr>
              <w:t xml:space="preserve"> Required</w:t>
            </w:r>
            <w:proofErr w:type="gramEnd"/>
            <w:r w:rsidR="00D630AD" w:rsidRPr="000B49FC">
              <w:rPr>
                <w:rFonts w:cs="Arial"/>
                <w:b/>
                <w:sz w:val="24"/>
                <w:szCs w:val="24"/>
              </w:rPr>
              <w:t xml:space="preserve"> Format No.</w:t>
            </w:r>
            <w:r w:rsidR="5A39614B" w:rsidRPr="000B49F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630AD" w:rsidRPr="000B49FC">
              <w:rPr>
                <w:rFonts w:cs="Arial"/>
                <w:b/>
                <w:bCs/>
                <w:sz w:val="24"/>
                <w:szCs w:val="24"/>
              </w:rPr>
              <w:t>1</w:t>
            </w:r>
            <w:r w:rsidRPr="000B49F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ACA8" w14:textId="77777777" w:rsidR="00A31C12" w:rsidRPr="000B49FC" w:rsidRDefault="00A31C12" w:rsidP="00A31C12">
            <w:pPr>
              <w:jc w:val="center"/>
              <w:rPr>
                <w:rFonts w:ascii="Wingdings 2" w:eastAsia="Times New Roman" w:hAnsi="Wingdings 2" w:cs="Arial"/>
                <w:sz w:val="16"/>
                <w:szCs w:val="16"/>
                <w:lang w:eastAsia="en-PH"/>
              </w:rPr>
            </w:pPr>
            <w:r w:rsidRPr="000B49FC">
              <w:rPr>
                <w:rFonts w:ascii="Wingdings 2" w:eastAsia="Times New Roman" w:hAnsi="Wingdings 2" w:cs="Arial"/>
                <w:sz w:val="16"/>
                <w:szCs w:val="16"/>
                <w:lang w:eastAsia="en-PH"/>
              </w:rPr>
              <w:t></w:t>
            </w:r>
          </w:p>
          <w:p w14:paraId="7CF3B19F" w14:textId="77777777" w:rsidR="00A31C12" w:rsidRPr="000B49FC" w:rsidRDefault="00A31C12" w:rsidP="00A31C12">
            <w:pPr>
              <w:jc w:val="center"/>
              <w:rPr>
                <w:rFonts w:ascii="Wingdings" w:eastAsia="Times New Roman" w:hAnsi="Wingdings"/>
                <w:sz w:val="16"/>
                <w:szCs w:val="16"/>
                <w:lang w:eastAsia="en-PH"/>
              </w:rPr>
            </w:pPr>
            <w:r w:rsidRPr="000B49FC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(First Page and Last Page only of </w:t>
            </w:r>
            <w:r w:rsidRPr="000B49FC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>ALL</w:t>
            </w:r>
            <w:r w:rsidRPr="000B49FC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 the required schedules)</w:t>
            </w:r>
          </w:p>
          <w:p w14:paraId="125B7CEF" w14:textId="0FB10C0E" w:rsidR="00852014" w:rsidRPr="000B49FC" w:rsidRDefault="00852014" w:rsidP="00E80BEE">
            <w:pPr>
              <w:jc w:val="center"/>
              <w:rPr>
                <w:rFonts w:ascii="Wingdings 2" w:eastAsia="Times New Roman" w:hAnsi="Wingdings 2"/>
                <w:sz w:val="16"/>
                <w:szCs w:val="16"/>
                <w:lang w:eastAsia="en-PH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CA3E" w14:textId="77777777" w:rsidR="00A31C12" w:rsidRPr="000B49FC" w:rsidRDefault="00A31C12" w:rsidP="00A31C12">
            <w:pPr>
              <w:jc w:val="center"/>
              <w:rPr>
                <w:rFonts w:ascii="Wingdings 2" w:eastAsia="Times New Roman" w:hAnsi="Wingdings 2" w:cs="Arial"/>
                <w:sz w:val="16"/>
                <w:szCs w:val="16"/>
                <w:lang w:eastAsia="en-PH"/>
              </w:rPr>
            </w:pPr>
            <w:r w:rsidRPr="000B49FC">
              <w:rPr>
                <w:rFonts w:ascii="Wingdings 2" w:eastAsia="Times New Roman" w:hAnsi="Wingdings 2" w:cs="Arial"/>
                <w:sz w:val="16"/>
                <w:szCs w:val="16"/>
                <w:lang w:eastAsia="en-PH"/>
              </w:rPr>
              <w:t></w:t>
            </w:r>
          </w:p>
          <w:p w14:paraId="69C9901A" w14:textId="77777777" w:rsidR="00A31C12" w:rsidRPr="000B49FC" w:rsidRDefault="00A31C12" w:rsidP="00A31C12">
            <w:pPr>
              <w:jc w:val="center"/>
              <w:rPr>
                <w:rFonts w:ascii="Wingdings" w:eastAsia="Times New Roman" w:hAnsi="Wingdings"/>
                <w:sz w:val="16"/>
                <w:szCs w:val="16"/>
                <w:lang w:eastAsia="en-PH"/>
              </w:rPr>
            </w:pPr>
            <w:r w:rsidRPr="000B49FC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(Excel File of </w:t>
            </w:r>
            <w:r w:rsidRPr="000B49FC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 xml:space="preserve">ALL </w:t>
            </w:r>
            <w:r w:rsidRPr="000B49FC">
              <w:rPr>
                <w:rFonts w:eastAsia="Times New Roman" w:cs="Arial"/>
                <w:i/>
                <w:sz w:val="16"/>
                <w:szCs w:val="24"/>
                <w:lang w:eastAsia="en-PH"/>
              </w:rPr>
              <w:t>the required schedules)</w:t>
            </w:r>
          </w:p>
          <w:p w14:paraId="202F6B59" w14:textId="3024A22E" w:rsidR="00852014" w:rsidRPr="000B49FC" w:rsidRDefault="00C90B47" w:rsidP="00E80BEE">
            <w:pPr>
              <w:jc w:val="center"/>
              <w:rPr>
                <w:rFonts w:ascii="Wingdings 2" w:eastAsia="Times New Roman" w:hAnsi="Wingdings 2" w:cs="Arial"/>
                <w:sz w:val="16"/>
                <w:szCs w:val="16"/>
                <w:lang w:eastAsia="en-PH"/>
              </w:rPr>
            </w:pPr>
            <w:r w:rsidRPr="000B49FC">
              <w:rPr>
                <w:rFonts w:ascii="Wingdings 2" w:eastAsia="Times New Roman" w:hAnsi="Wingdings 2"/>
                <w:sz w:val="16"/>
                <w:szCs w:val="16"/>
                <w:lang w:eastAsia="en-PH"/>
              </w:rPr>
              <w:t></w:t>
            </w:r>
          </w:p>
        </w:tc>
      </w:tr>
      <w:tr w:rsidR="000B49FC" w:rsidRPr="000B49FC" w14:paraId="41573D40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974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3C55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3BBB" w14:textId="34720D59" w:rsidR="00852014" w:rsidRPr="000B49FC" w:rsidRDefault="00852014" w:rsidP="00B24D6F">
            <w:pPr>
              <w:pStyle w:val="ListParagraph"/>
              <w:numPr>
                <w:ilvl w:val="0"/>
                <w:numId w:val="4"/>
              </w:numPr>
              <w:ind w:hanging="534"/>
              <w:jc w:val="both"/>
              <w:rPr>
                <w:rFonts w:cs="Arial"/>
                <w:b/>
              </w:rPr>
            </w:pPr>
            <w:r w:rsidRPr="000B49FC">
              <w:rPr>
                <w:rFonts w:cs="Arial"/>
              </w:rPr>
              <w:t xml:space="preserve">Claims payable on basic contingent benefit, </w:t>
            </w:r>
            <w:proofErr w:type="gramStart"/>
            <w:r w:rsidRPr="000B49FC">
              <w:rPr>
                <w:rFonts w:cs="Arial"/>
              </w:rPr>
              <w:t>Claims</w:t>
            </w:r>
            <w:proofErr w:type="gramEnd"/>
            <w:r w:rsidRPr="000B49FC">
              <w:rPr>
                <w:rFonts w:cs="Arial"/>
              </w:rPr>
              <w:t xml:space="preserve"> payable on optional benefit, Other benefit payable on Basic/Optional policies as of </w:t>
            </w:r>
            <w:r w:rsidR="002E7CCC" w:rsidRPr="000B49FC">
              <w:rPr>
                <w:rFonts w:cs="Arial"/>
              </w:rPr>
              <w:t>CY</w:t>
            </w:r>
            <w:r w:rsidR="00212A7D" w:rsidRPr="000B49FC">
              <w:rPr>
                <w:rFonts w:cs="Arial"/>
              </w:rPr>
              <w:t xml:space="preserve"> duly signed by General Manager/Claims Manager</w:t>
            </w:r>
            <w:r w:rsidRPr="000B49FC">
              <w:rPr>
                <w:rFonts w:cs="Arial"/>
              </w:rPr>
              <w:t xml:space="preserve"> </w:t>
            </w:r>
            <w:r w:rsidR="00DC0CCC" w:rsidRPr="000B49FC">
              <w:br/>
            </w:r>
            <w:r w:rsidRPr="000B49FC">
              <w:rPr>
                <w:rFonts w:cs="Arial"/>
                <w:b/>
                <w:sz w:val="24"/>
                <w:szCs w:val="24"/>
              </w:rPr>
              <w:t>(</w:t>
            </w:r>
            <w:r w:rsidR="008AF4F0" w:rsidRPr="000B49FC">
              <w:rPr>
                <w:rFonts w:cs="Arial"/>
                <w:b/>
                <w:bCs/>
                <w:sz w:val="24"/>
                <w:szCs w:val="24"/>
              </w:rPr>
              <w:t xml:space="preserve">Annex C </w:t>
            </w:r>
            <w:r w:rsidR="621EC419" w:rsidRPr="000B49FC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r w:rsidRPr="000B49FC">
              <w:rPr>
                <w:rFonts w:cs="Arial"/>
                <w:b/>
                <w:sz w:val="24"/>
                <w:szCs w:val="24"/>
              </w:rPr>
              <w:t>MBA</w:t>
            </w:r>
            <w:r w:rsidR="003C39B9" w:rsidRPr="000B49FC">
              <w:rPr>
                <w:rFonts w:cs="Arial"/>
                <w:b/>
                <w:sz w:val="24"/>
                <w:szCs w:val="24"/>
              </w:rPr>
              <w:t xml:space="preserve"> </w:t>
            </w:r>
            <w:r w:rsidR="4A064B6B" w:rsidRPr="000B49FC">
              <w:rPr>
                <w:rFonts w:cs="Arial"/>
                <w:b/>
                <w:bCs/>
                <w:sz w:val="24"/>
                <w:szCs w:val="24"/>
              </w:rPr>
              <w:t>Required</w:t>
            </w:r>
            <w:r w:rsidR="007058BD" w:rsidRPr="000B49FC">
              <w:rPr>
                <w:rFonts w:cs="Arial"/>
                <w:b/>
                <w:sz w:val="24"/>
                <w:szCs w:val="24"/>
              </w:rPr>
              <w:t xml:space="preserve"> Format</w:t>
            </w:r>
            <w:r w:rsidR="007E53B8" w:rsidRPr="000B49FC">
              <w:rPr>
                <w:rFonts w:cs="Arial"/>
                <w:b/>
                <w:sz w:val="24"/>
                <w:szCs w:val="24"/>
              </w:rPr>
              <w:t xml:space="preserve"> No. 2</w:t>
            </w:r>
            <w:r w:rsidRPr="000B49F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2BEE" w14:textId="77777777" w:rsidR="00852014" w:rsidRPr="000B49FC" w:rsidRDefault="00852014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FBE" w14:textId="77777777" w:rsidR="00852014" w:rsidRPr="000B49FC" w:rsidRDefault="00852014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7EF2C85A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70D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7FA8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6920" w14:textId="738F1D97" w:rsidR="00852014" w:rsidRPr="000B49FC" w:rsidRDefault="00852014" w:rsidP="00B24D6F">
            <w:pPr>
              <w:pStyle w:val="ListParagraph"/>
              <w:numPr>
                <w:ilvl w:val="0"/>
                <w:numId w:val="4"/>
              </w:numPr>
              <w:ind w:hanging="534"/>
              <w:jc w:val="both"/>
              <w:rPr>
                <w:rFonts w:cs="Arial"/>
                <w:sz w:val="24"/>
                <w:szCs w:val="24"/>
              </w:rPr>
            </w:pPr>
            <w:r w:rsidRPr="000B49FC">
              <w:rPr>
                <w:rFonts w:cs="Arial"/>
              </w:rPr>
              <w:t xml:space="preserve">All claims filed (paid or unpaid) for Basic &amp; Optional insurance in the first quarter of </w:t>
            </w:r>
            <w:r w:rsidR="002E7CCC" w:rsidRPr="000B49FC">
              <w:rPr>
                <w:rFonts w:cs="Arial"/>
              </w:rPr>
              <w:t>Succeeding Year</w:t>
            </w:r>
            <w:r w:rsidRPr="000B49FC">
              <w:rPr>
                <w:rFonts w:cs="Arial"/>
              </w:rPr>
              <w:t xml:space="preserve"> indicating therein the minimum information same in requirement </w:t>
            </w:r>
            <w:proofErr w:type="gramStart"/>
            <w:r w:rsidR="00824D67" w:rsidRPr="000B49FC">
              <w:rPr>
                <w:rFonts w:cs="Arial"/>
              </w:rPr>
              <w:t>5</w:t>
            </w:r>
            <w:r w:rsidR="007D5FF1" w:rsidRPr="000B49FC">
              <w:rPr>
                <w:rFonts w:cs="Arial"/>
              </w:rPr>
              <w:t>.</w:t>
            </w:r>
            <w:r w:rsidR="00D47A76" w:rsidRPr="000B49FC">
              <w:rPr>
                <w:rFonts w:cs="Arial"/>
              </w:rPr>
              <w:t>f</w:t>
            </w:r>
            <w:proofErr w:type="gramEnd"/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F2C7" w14:textId="77777777" w:rsidR="00852014" w:rsidRPr="000B49FC" w:rsidRDefault="00852014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367" w14:textId="77777777" w:rsidR="00852014" w:rsidRPr="000B49FC" w:rsidRDefault="00852014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6B195375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4A35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A812" w14:textId="77777777" w:rsidR="00852014" w:rsidRPr="000B49FC" w:rsidRDefault="0085201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AC0F" w14:textId="6608A566" w:rsidR="00852014" w:rsidRPr="000B49FC" w:rsidRDefault="00852014" w:rsidP="00B24D6F">
            <w:pPr>
              <w:pStyle w:val="ListParagraph"/>
              <w:numPr>
                <w:ilvl w:val="0"/>
                <w:numId w:val="4"/>
              </w:numPr>
              <w:ind w:hanging="534"/>
              <w:jc w:val="both"/>
              <w:rPr>
                <w:rFonts w:cs="Arial"/>
                <w:b/>
              </w:rPr>
            </w:pPr>
            <w:r w:rsidRPr="000B49FC">
              <w:rPr>
                <w:rFonts w:cs="Arial"/>
              </w:rPr>
              <w:t>Members’ contributions received in advance/Premiums received in advance indicating therein the minimum basic information</w:t>
            </w:r>
            <w:r w:rsidR="00DC0CCC" w:rsidRPr="000B49FC">
              <w:br/>
            </w:r>
            <w:r w:rsidRPr="000B49FC">
              <w:rPr>
                <w:rFonts w:cs="Arial"/>
                <w:b/>
                <w:sz w:val="24"/>
                <w:szCs w:val="24"/>
              </w:rPr>
              <w:t>(</w:t>
            </w:r>
            <w:r w:rsidR="55D9DF1B" w:rsidRPr="000B49FC">
              <w:rPr>
                <w:rFonts w:cs="Arial"/>
                <w:b/>
                <w:bCs/>
                <w:sz w:val="24"/>
                <w:szCs w:val="24"/>
              </w:rPr>
              <w:t xml:space="preserve">Annex C </w:t>
            </w:r>
            <w:r w:rsidR="17DC2710" w:rsidRPr="000B49FC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r w:rsidRPr="000B49FC">
              <w:rPr>
                <w:rFonts w:cs="Arial"/>
                <w:b/>
                <w:sz w:val="24"/>
                <w:szCs w:val="24"/>
              </w:rPr>
              <w:t>MBA</w:t>
            </w:r>
            <w:r w:rsidR="003C39B9" w:rsidRPr="000B49FC">
              <w:rPr>
                <w:rFonts w:cs="Arial"/>
                <w:b/>
                <w:sz w:val="24"/>
                <w:szCs w:val="24"/>
              </w:rPr>
              <w:t xml:space="preserve"> </w:t>
            </w:r>
            <w:r w:rsidR="6D1D23A2" w:rsidRPr="000B49FC">
              <w:rPr>
                <w:rFonts w:cs="Arial"/>
                <w:b/>
                <w:bCs/>
                <w:sz w:val="24"/>
                <w:szCs w:val="24"/>
              </w:rPr>
              <w:t>Required</w:t>
            </w:r>
            <w:r w:rsidR="007E53B8" w:rsidRPr="000B49FC">
              <w:rPr>
                <w:rFonts w:cs="Arial"/>
                <w:b/>
                <w:sz w:val="24"/>
                <w:szCs w:val="24"/>
              </w:rPr>
              <w:t xml:space="preserve"> Format No. 3</w:t>
            </w:r>
            <w:r w:rsidRPr="000B49F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761F" w14:textId="77777777" w:rsidR="00852014" w:rsidRPr="000B49FC" w:rsidRDefault="00852014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3F5B" w14:textId="77777777" w:rsidR="00852014" w:rsidRPr="000B49FC" w:rsidRDefault="00852014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6EAE5986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9FD1" w14:textId="77777777" w:rsidR="00175284" w:rsidRPr="000B49FC" w:rsidRDefault="0017528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EADF" w14:textId="77777777" w:rsidR="00175284" w:rsidRPr="000B49FC" w:rsidRDefault="0017528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2D9B" w14:textId="2FC3B73D" w:rsidR="00175284" w:rsidRPr="000B49FC" w:rsidRDefault="00175284" w:rsidP="00B24D6F">
            <w:pPr>
              <w:pStyle w:val="ListParagraph"/>
              <w:numPr>
                <w:ilvl w:val="0"/>
                <w:numId w:val="4"/>
              </w:numPr>
              <w:ind w:hanging="534"/>
              <w:jc w:val="both"/>
              <w:rPr>
                <w:rFonts w:cs="Arial"/>
                <w:b/>
              </w:rPr>
            </w:pPr>
            <w:r w:rsidRPr="000B49FC">
              <w:rPr>
                <w:rFonts w:cs="Arial"/>
              </w:rPr>
              <w:t xml:space="preserve">Members’ Deposits, Capital Equity Deposits, Capital Contribution, Retirement Savings Fund, Loan Liquidation </w:t>
            </w:r>
            <w:proofErr w:type="gramStart"/>
            <w:r w:rsidRPr="000B49FC">
              <w:rPr>
                <w:rFonts w:cs="Arial"/>
              </w:rPr>
              <w:t>Fund</w:t>
            </w:r>
            <w:proofErr w:type="gramEnd"/>
            <w:r w:rsidRPr="000B49FC">
              <w:rPr>
                <w:rFonts w:cs="Arial"/>
              </w:rPr>
              <w:t xml:space="preserve"> or any similar account indicating therein the minimum basic information: </w:t>
            </w:r>
            <w:r w:rsidRPr="000B49FC">
              <w:rPr>
                <w:rFonts w:cs="Arial"/>
                <w:b/>
                <w:sz w:val="24"/>
                <w:szCs w:val="24"/>
              </w:rPr>
              <w:t>(</w:t>
            </w:r>
            <w:r w:rsidR="1FFA8804" w:rsidRPr="000B49FC">
              <w:rPr>
                <w:rFonts w:cs="Arial"/>
                <w:b/>
                <w:bCs/>
                <w:sz w:val="24"/>
                <w:szCs w:val="24"/>
              </w:rPr>
              <w:t xml:space="preserve">Annex C </w:t>
            </w:r>
            <w:r w:rsidR="1E00E3F5" w:rsidRPr="000B49FC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r w:rsidRPr="000B49FC">
              <w:rPr>
                <w:rFonts w:cs="Arial"/>
                <w:b/>
                <w:sz w:val="24"/>
                <w:szCs w:val="24"/>
              </w:rPr>
              <w:t>MBA</w:t>
            </w:r>
            <w:r w:rsidR="00A9251D" w:rsidRPr="000B49FC">
              <w:rPr>
                <w:rFonts w:cs="Arial"/>
                <w:b/>
                <w:sz w:val="24"/>
                <w:szCs w:val="24"/>
              </w:rPr>
              <w:t xml:space="preserve"> </w:t>
            </w:r>
            <w:r w:rsidR="67853D1E" w:rsidRPr="000B49FC">
              <w:rPr>
                <w:rFonts w:cs="Arial"/>
                <w:b/>
                <w:bCs/>
                <w:sz w:val="24"/>
                <w:szCs w:val="24"/>
              </w:rPr>
              <w:t>Required</w:t>
            </w:r>
            <w:r w:rsidR="00A9251D" w:rsidRPr="000B49FC">
              <w:rPr>
                <w:rFonts w:cs="Arial"/>
                <w:b/>
                <w:sz w:val="24"/>
                <w:szCs w:val="24"/>
              </w:rPr>
              <w:t xml:space="preserve"> Format No.</w:t>
            </w:r>
            <w:r w:rsidR="000B1F16" w:rsidRPr="000B49F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9251D" w:rsidRPr="000B49FC">
              <w:rPr>
                <w:rFonts w:cs="Arial"/>
                <w:b/>
                <w:sz w:val="24"/>
                <w:szCs w:val="24"/>
              </w:rPr>
              <w:t>4</w:t>
            </w:r>
            <w:r w:rsidRPr="000B49F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3673" w14:textId="77777777" w:rsidR="00175284" w:rsidRPr="000B49FC" w:rsidRDefault="00175284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BAE2" w14:textId="250A5C77" w:rsidR="00175284" w:rsidRPr="000B49FC" w:rsidRDefault="00175284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3205F074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D6D0" w14:textId="77777777" w:rsidR="001F07AB" w:rsidRPr="000B49FC" w:rsidRDefault="001F07AB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AD60" w14:textId="77777777" w:rsidR="001F07AB" w:rsidRPr="000B49FC" w:rsidRDefault="001F07AB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FE1C" w14:textId="47B4BF69" w:rsidR="001F07AB" w:rsidRPr="000B49FC" w:rsidRDefault="7718328A" w:rsidP="0BC416A4">
            <w:pPr>
              <w:pStyle w:val="ListParagraph"/>
              <w:numPr>
                <w:ilvl w:val="0"/>
                <w:numId w:val="4"/>
              </w:numPr>
              <w:ind w:hanging="534"/>
              <w:jc w:val="both"/>
              <w:rPr>
                <w:rFonts w:cs="Arial"/>
                <w:b/>
                <w:bCs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Claims paid/denied during the year </w:t>
            </w:r>
            <w:r w:rsidR="001F07AB" w:rsidRPr="000B49FC">
              <w:br/>
            </w:r>
            <w:r w:rsidRPr="000B49FC">
              <w:rPr>
                <w:rFonts w:cs="Arial"/>
                <w:b/>
                <w:bCs/>
                <w:sz w:val="24"/>
                <w:szCs w:val="24"/>
              </w:rPr>
              <w:t>(</w:t>
            </w:r>
            <w:r w:rsidR="64474F3B" w:rsidRPr="000B49FC">
              <w:rPr>
                <w:rFonts w:cs="Arial"/>
                <w:b/>
                <w:bCs/>
                <w:sz w:val="24"/>
                <w:szCs w:val="24"/>
              </w:rPr>
              <w:t xml:space="preserve">Annex C </w:t>
            </w:r>
            <w:r w:rsidR="2CE85708" w:rsidRPr="000B49FC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r w:rsidRPr="000B49FC">
              <w:rPr>
                <w:rFonts w:cs="Arial"/>
                <w:b/>
                <w:bCs/>
                <w:sz w:val="24"/>
                <w:szCs w:val="24"/>
              </w:rPr>
              <w:t>MBA Format No</w:t>
            </w:r>
            <w:r w:rsidR="122CD460" w:rsidRPr="000B49FC">
              <w:rPr>
                <w:rFonts w:cs="Arial"/>
                <w:b/>
                <w:bCs/>
                <w:sz w:val="24"/>
                <w:szCs w:val="24"/>
              </w:rPr>
              <w:t>s</w:t>
            </w:r>
            <w:r w:rsidRPr="000B49FC">
              <w:rPr>
                <w:rFonts w:cs="Arial"/>
                <w:b/>
                <w:bCs/>
                <w:sz w:val="24"/>
                <w:szCs w:val="24"/>
              </w:rPr>
              <w:t>. 5A &amp; 5B)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67E3" w14:textId="77777777" w:rsidR="001F07AB" w:rsidRPr="000B49FC" w:rsidRDefault="001F07AB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900" w14:textId="5089F55D" w:rsidR="001F07AB" w:rsidRPr="000B49FC" w:rsidRDefault="001F07AB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2499CBF4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2190" w14:textId="77777777" w:rsidR="00175284" w:rsidRPr="000B49FC" w:rsidRDefault="0017528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6B00" w14:textId="0A815C96" w:rsidR="00175284" w:rsidRPr="000B49FC" w:rsidRDefault="0017528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C91A" w14:textId="122A7A11" w:rsidR="00175284" w:rsidRPr="000B49FC" w:rsidRDefault="000D12BB" w:rsidP="40304688">
            <w:pPr>
              <w:pStyle w:val="ListParagraph"/>
              <w:numPr>
                <w:ilvl w:val="0"/>
                <w:numId w:val="4"/>
              </w:numPr>
              <w:ind w:hanging="534"/>
              <w:rPr>
                <w:rFonts w:cs="Arial"/>
                <w:b/>
              </w:rPr>
            </w:pPr>
            <w:r w:rsidRPr="000B49FC">
              <w:rPr>
                <w:rFonts w:cs="Arial"/>
              </w:rPr>
              <w:t xml:space="preserve">Summary of in-force certificates and policies by plan of insurance as of </w:t>
            </w:r>
            <w:r w:rsidR="002E7CCC" w:rsidRPr="000B49FC">
              <w:rPr>
                <w:rFonts w:cs="Arial"/>
              </w:rPr>
              <w:t>CY.</w:t>
            </w:r>
            <w:r w:rsidR="005530F6" w:rsidRPr="000B49FC">
              <w:rPr>
                <w:rFonts w:cs="Arial"/>
              </w:rPr>
              <w:t xml:space="preserve"> </w:t>
            </w:r>
            <w:r w:rsidR="00DC0CCC" w:rsidRPr="000B49FC">
              <w:br/>
            </w:r>
            <w:r w:rsidR="005530F6" w:rsidRPr="000B49FC">
              <w:rPr>
                <w:rFonts w:cs="Arial"/>
                <w:b/>
                <w:sz w:val="24"/>
                <w:szCs w:val="24"/>
              </w:rPr>
              <w:t>(</w:t>
            </w:r>
            <w:r w:rsidR="45E7B40C" w:rsidRPr="000B49FC">
              <w:rPr>
                <w:rFonts w:cs="Arial"/>
                <w:b/>
                <w:bCs/>
                <w:sz w:val="24"/>
                <w:szCs w:val="24"/>
              </w:rPr>
              <w:t xml:space="preserve">Annex C </w:t>
            </w:r>
            <w:r w:rsidR="2FDE6D8B" w:rsidRPr="000B49FC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r w:rsidR="00B64B5E" w:rsidRPr="000B49FC">
              <w:rPr>
                <w:rFonts w:cs="Arial"/>
                <w:b/>
                <w:sz w:val="24"/>
                <w:szCs w:val="24"/>
              </w:rPr>
              <w:t>MBA Format No. 6</w:t>
            </w:r>
            <w:r w:rsidR="005530F6" w:rsidRPr="000B49F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A5B6" w14:textId="77777777" w:rsidR="00175284" w:rsidRPr="000B49FC" w:rsidRDefault="00175284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AF6" w14:textId="76E19FF5" w:rsidR="00175284" w:rsidRPr="000B49FC" w:rsidRDefault="00175284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5CD63B68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F100" w14:textId="77777777" w:rsidR="00175284" w:rsidRPr="000B49FC" w:rsidRDefault="00175284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6617" w14:textId="70A86BA7" w:rsidR="00175284" w:rsidRPr="000B49FC" w:rsidRDefault="00246C18" w:rsidP="00E80BE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6</w:t>
            </w:r>
            <w:r w:rsidR="00E56DC5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5911" w14:textId="20C794B5" w:rsidR="00175284" w:rsidRPr="000B49FC" w:rsidRDefault="4A21AA7D" w:rsidP="0BC416A4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Copy of latest approved I</w:t>
            </w:r>
            <w:r w:rsidR="5134987C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mplementing </w:t>
            </w: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R</w:t>
            </w:r>
            <w:r w:rsidR="39C547CE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ules &amp; </w:t>
            </w: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R</w:t>
            </w:r>
            <w:r w:rsidR="49AAD420" w:rsidRPr="000B49FC">
              <w:rPr>
                <w:rFonts w:eastAsia="Times New Roman" w:cs="Arial"/>
                <w:sz w:val="24"/>
                <w:szCs w:val="24"/>
                <w:lang w:eastAsia="en-PH"/>
              </w:rPr>
              <w:t>egulations</w:t>
            </w: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and Membership Certificate for both Basic and Optional Insurance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E3C6" w14:textId="09F610FB" w:rsidR="00175284" w:rsidRPr="000B49FC" w:rsidRDefault="000D12BB" w:rsidP="00E80BEE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  <w:r w:rsidRPr="000B49FC">
              <w:rPr>
                <w:rFonts w:ascii="Wingdings 2" w:eastAsia="Times New Roman" w:hAnsi="Wingdings 2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3D9" w14:textId="77777777" w:rsidR="00175284" w:rsidRPr="000B49FC" w:rsidRDefault="00175284" w:rsidP="00E80BEE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7DAFB223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9212" w14:textId="5DB83B9A" w:rsidR="00246157" w:rsidRPr="000B49FC" w:rsidRDefault="00246157" w:rsidP="00926041">
            <w:pPr>
              <w:rPr>
                <w:highlight w:val="magent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1AEC" w14:textId="3B31E3CD" w:rsidR="00246157" w:rsidRPr="000B49FC" w:rsidRDefault="00246C18" w:rsidP="00EA3670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7</w:t>
            </w:r>
            <w:r w:rsidR="00246157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  <w:p w14:paraId="765BA30A" w14:textId="098167C1" w:rsidR="00926041" w:rsidRPr="000B49FC" w:rsidRDefault="00926041" w:rsidP="00EA3670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A30E" w14:textId="16340DA3" w:rsidR="00246157" w:rsidRPr="000B49FC" w:rsidRDefault="00E86D90" w:rsidP="00246157">
            <w:pPr>
              <w:rPr>
                <w:rFonts w:eastAsia="Times New Roman" w:cs="Arial"/>
                <w:sz w:val="24"/>
                <w:szCs w:val="24"/>
                <w:highlight w:val="yellow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Actuarial Valuation Report </w:t>
            </w:r>
            <w:r w:rsidR="00B4140C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as of </w:t>
            </w:r>
            <w:r w:rsidR="002E7CCC" w:rsidRPr="000B49FC">
              <w:rPr>
                <w:rFonts w:eastAsia="Times New Roman" w:cs="Arial"/>
                <w:sz w:val="24"/>
                <w:szCs w:val="24"/>
                <w:lang w:eastAsia="en-PH"/>
              </w:rPr>
              <w:t>CY</w:t>
            </w:r>
            <w:r w:rsidR="00B4140C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of Pension Asset/ Obligation Account and related supporting documents for the Plan Assets Account</w:t>
            </w:r>
            <w:r w:rsidR="00357F2C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(</w:t>
            </w:r>
            <w:r w:rsidR="00D212E3" w:rsidRPr="000B49FC">
              <w:rPr>
                <w:rFonts w:eastAsia="Times New Roman" w:cs="Arial"/>
                <w:sz w:val="24"/>
                <w:szCs w:val="24"/>
                <w:lang w:eastAsia="en-PH"/>
              </w:rPr>
              <w:t>e.g.</w:t>
            </w:r>
            <w:r w:rsidR="001B6513" w:rsidRPr="000B49FC">
              <w:rPr>
                <w:rFonts w:eastAsia="Times New Roman" w:cs="Arial"/>
                <w:sz w:val="24"/>
                <w:szCs w:val="24"/>
                <w:lang w:eastAsia="en-PH"/>
              </w:rPr>
              <w:t>,</w:t>
            </w:r>
            <w:r w:rsidR="00D212E3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4E2193" w:rsidRPr="000B49FC">
              <w:rPr>
                <w:rFonts w:eastAsia="Times New Roman" w:cs="Arial"/>
                <w:sz w:val="24"/>
                <w:szCs w:val="24"/>
                <w:lang w:eastAsia="en-PH"/>
              </w:rPr>
              <w:t>Statement of Account</w:t>
            </w:r>
            <w:r w:rsidR="00E10664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, </w:t>
            </w:r>
            <w:r w:rsidR="00384B69" w:rsidRPr="000B49FC">
              <w:rPr>
                <w:rFonts w:eastAsia="Times New Roman" w:cs="Arial"/>
                <w:sz w:val="24"/>
                <w:szCs w:val="24"/>
                <w:lang w:eastAsia="en-PH"/>
              </w:rPr>
              <w:t>T</w:t>
            </w:r>
            <w:r w:rsidR="00E10664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rust </w:t>
            </w:r>
            <w:r w:rsidR="00384B69" w:rsidRPr="000B49FC">
              <w:rPr>
                <w:rFonts w:eastAsia="Times New Roman" w:cs="Arial"/>
                <w:sz w:val="24"/>
                <w:szCs w:val="24"/>
                <w:lang w:eastAsia="en-PH"/>
              </w:rPr>
              <w:t>F</w:t>
            </w:r>
            <w:r w:rsidR="00E10664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und </w:t>
            </w:r>
            <w:r w:rsidR="00384B69" w:rsidRPr="000B49FC">
              <w:rPr>
                <w:rFonts w:eastAsia="Times New Roman" w:cs="Arial"/>
                <w:sz w:val="24"/>
                <w:szCs w:val="24"/>
                <w:lang w:eastAsia="en-PH"/>
              </w:rPr>
              <w:t>F</w:t>
            </w:r>
            <w:r w:rsidR="00E10664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inancial </w:t>
            </w:r>
            <w:r w:rsidR="00384B69" w:rsidRPr="000B49FC">
              <w:rPr>
                <w:rFonts w:eastAsia="Times New Roman" w:cs="Arial"/>
                <w:sz w:val="24"/>
                <w:szCs w:val="24"/>
                <w:lang w:eastAsia="en-PH"/>
              </w:rPr>
              <w:t>S</w:t>
            </w:r>
            <w:r w:rsidR="00E10664" w:rsidRPr="000B49FC">
              <w:rPr>
                <w:rFonts w:eastAsia="Times New Roman" w:cs="Arial"/>
                <w:sz w:val="24"/>
                <w:szCs w:val="24"/>
                <w:lang w:eastAsia="en-PH"/>
              </w:rPr>
              <w:t>tatements and/or</w:t>
            </w:r>
            <w:r w:rsidR="00384B69" w:rsidRP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pertinent supporting documents</w:t>
            </w:r>
            <w:r w:rsidR="00287C6B" w:rsidRPr="000B49FC">
              <w:rPr>
                <w:rFonts w:eastAsia="Times New Roman" w:cs="Arial"/>
                <w:sz w:val="24"/>
                <w:szCs w:val="24"/>
                <w:lang w:eastAsia="en-PH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23A2" w14:textId="48B8FFDA" w:rsidR="00246157" w:rsidRPr="000B49FC" w:rsidRDefault="00246157" w:rsidP="00246157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  <w:r w:rsidRPr="000B49FC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C5A2" w14:textId="77777777" w:rsidR="00246157" w:rsidRPr="000B49FC" w:rsidRDefault="00246157" w:rsidP="00246157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4A0C0010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8E50" w14:textId="7A04F932" w:rsidR="00926041" w:rsidRPr="000B49FC" w:rsidRDefault="00926041" w:rsidP="005530F6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773F" w14:textId="19A95E49" w:rsidR="00926041" w:rsidRPr="000B49FC" w:rsidRDefault="00246C18" w:rsidP="00926041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8</w:t>
            </w:r>
            <w:r w:rsidR="00926041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59BD" w14:textId="54D4DB6F" w:rsidR="00926041" w:rsidRPr="000B49FC" w:rsidRDefault="00926041" w:rsidP="00D323F8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Minutes of Meetings of the Board and Executive Committees, including a copy of Board Resolutions made during the</w:t>
            </w:r>
            <w:r w:rsidR="000B49FC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3D0C04">
              <w:rPr>
                <w:rFonts w:eastAsia="Times New Roman" w:cs="Arial"/>
                <w:sz w:val="24"/>
                <w:szCs w:val="24"/>
                <w:lang w:eastAsia="en-PH"/>
              </w:rPr>
              <w:t>CY</w:t>
            </w:r>
            <w:r w:rsidR="002E7CCC"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BB59" w14:textId="77777777" w:rsidR="00926041" w:rsidRPr="000B49FC" w:rsidRDefault="00926041" w:rsidP="00926041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</w:p>
          <w:p w14:paraId="63ACAE28" w14:textId="0823DBBE" w:rsidR="00926041" w:rsidRPr="000B49FC" w:rsidRDefault="00926041" w:rsidP="00926041">
            <w:pPr>
              <w:jc w:val="center"/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</w:pPr>
            <w:r w:rsidRPr="000B49FC">
              <w:rPr>
                <w:rFonts w:ascii="Wingdings 2" w:eastAsia="Times New Roman" w:hAnsi="Wingdings 2" w:cs="Arial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E5FD" w14:textId="479AAEE3" w:rsidR="00926041" w:rsidRPr="000B49FC" w:rsidRDefault="00926041" w:rsidP="00926041">
            <w:pPr>
              <w:jc w:val="center"/>
              <w:rPr>
                <w:rFonts w:ascii="Wingdings 2" w:eastAsia="Times New Roman" w:hAnsi="Wingdings 2"/>
                <w:sz w:val="24"/>
                <w:szCs w:val="24"/>
                <w:lang w:eastAsia="en-PH"/>
              </w:rPr>
            </w:pPr>
          </w:p>
        </w:tc>
      </w:tr>
      <w:tr w:rsidR="000B49FC" w:rsidRPr="000B49FC" w14:paraId="2520992D" w14:textId="77777777" w:rsidTr="00AC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2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1607" w14:textId="77777777" w:rsidR="004F434D" w:rsidRPr="000B49FC" w:rsidRDefault="004F434D" w:rsidP="00926041">
            <w:pPr>
              <w:rPr>
                <w:rFonts w:eastAsia="Arial" w:cs="Arial"/>
                <w:sz w:val="24"/>
                <w:szCs w:val="24"/>
                <w:lang w:eastAsia="en-PH"/>
              </w:rPr>
            </w:pPr>
          </w:p>
          <w:p w14:paraId="1C1BD956" w14:textId="3E51EBD9" w:rsidR="08B60FE1" w:rsidRDefault="08B60FE1" w:rsidP="2DD1860D">
            <w:pPr>
              <w:rPr>
                <w:rFonts w:eastAsia="Arial" w:cs="Arial"/>
                <w:b/>
                <w:bCs/>
                <w:sz w:val="24"/>
                <w:szCs w:val="24"/>
                <w:lang w:eastAsia="en-PH"/>
              </w:rPr>
            </w:pPr>
            <w:r w:rsidRPr="000B49FC">
              <w:rPr>
                <w:rFonts w:eastAsia="Arial" w:cs="Arial"/>
                <w:b/>
                <w:bCs/>
                <w:sz w:val="24"/>
                <w:szCs w:val="24"/>
                <w:lang w:eastAsia="en-PH"/>
              </w:rPr>
              <w:t>General Reminders:</w:t>
            </w:r>
          </w:p>
          <w:p w14:paraId="03123B35" w14:textId="77777777" w:rsidR="00B82CCA" w:rsidRPr="000B49FC" w:rsidRDefault="00B82CCA" w:rsidP="2DD1860D">
            <w:pPr>
              <w:rPr>
                <w:rFonts w:eastAsia="Arial" w:cs="Arial"/>
                <w:b/>
                <w:bCs/>
                <w:sz w:val="24"/>
                <w:szCs w:val="24"/>
                <w:lang w:eastAsia="en-PH"/>
              </w:rPr>
            </w:pPr>
          </w:p>
          <w:p w14:paraId="03CDCE03" w14:textId="7B80D5C3" w:rsidR="009D601B" w:rsidRDefault="009D601B" w:rsidP="009D601B">
            <w:pPr>
              <w:pStyle w:val="ListParagraph"/>
              <w:numPr>
                <w:ilvl w:val="0"/>
                <w:numId w:val="21"/>
              </w:numPr>
              <w:ind w:left="967"/>
              <w:rPr>
                <w:rFonts w:eastAsia="Arial" w:cs="Arial"/>
                <w:i/>
                <w:lang w:eastAsia="en-PH"/>
              </w:rPr>
            </w:pPr>
            <w:r w:rsidRPr="009D601B">
              <w:rPr>
                <w:rFonts w:eastAsia="Arial" w:cs="Arial"/>
                <w:i/>
                <w:lang w:eastAsia="en-PH"/>
              </w:rPr>
              <w:t>Filing Fee – ₱</w:t>
            </w:r>
            <w:r>
              <w:rPr>
                <w:rFonts w:eastAsia="Arial" w:cs="Arial"/>
                <w:i/>
                <w:lang w:eastAsia="en-PH"/>
              </w:rPr>
              <w:t>2</w:t>
            </w:r>
            <w:r w:rsidRPr="009D601B">
              <w:rPr>
                <w:rFonts w:eastAsia="Arial" w:cs="Arial"/>
                <w:i/>
                <w:lang w:eastAsia="en-PH"/>
              </w:rPr>
              <w:t xml:space="preserve">0,000.00 + </w:t>
            </w:r>
            <w:r>
              <w:rPr>
                <w:rFonts w:eastAsia="Arial" w:cs="Arial"/>
                <w:i/>
                <w:lang w:eastAsia="en-PH"/>
              </w:rPr>
              <w:t>2</w:t>
            </w:r>
            <w:r w:rsidRPr="009D601B">
              <w:rPr>
                <w:rFonts w:eastAsia="Arial" w:cs="Arial"/>
                <w:i/>
                <w:lang w:eastAsia="en-PH"/>
              </w:rPr>
              <w:t>00 Legal Research Fee (1% x ₱</w:t>
            </w:r>
            <w:r>
              <w:rPr>
                <w:rFonts w:eastAsia="Arial" w:cs="Arial"/>
                <w:i/>
                <w:lang w:eastAsia="en-PH"/>
              </w:rPr>
              <w:t>2</w:t>
            </w:r>
            <w:r w:rsidRPr="009D601B">
              <w:rPr>
                <w:rFonts w:eastAsia="Arial" w:cs="Arial"/>
                <w:i/>
                <w:lang w:eastAsia="en-PH"/>
              </w:rPr>
              <w:t>0,000.00)</w:t>
            </w:r>
          </w:p>
          <w:p w14:paraId="47B51E81" w14:textId="77777777" w:rsidR="009D601B" w:rsidRPr="009D601B" w:rsidRDefault="009D601B" w:rsidP="009D601B">
            <w:pPr>
              <w:pStyle w:val="ListParagraph"/>
              <w:ind w:left="967"/>
              <w:rPr>
                <w:rFonts w:eastAsia="Arial" w:cs="Arial"/>
                <w:i/>
                <w:lang w:eastAsia="en-PH"/>
              </w:rPr>
            </w:pPr>
          </w:p>
          <w:p w14:paraId="20BC1EE5" w14:textId="4363CCB8" w:rsidR="00B82CCA" w:rsidRDefault="00B82CCA" w:rsidP="009D601B">
            <w:pPr>
              <w:pStyle w:val="ListParagraph"/>
              <w:numPr>
                <w:ilvl w:val="0"/>
                <w:numId w:val="21"/>
              </w:numPr>
              <w:ind w:left="975"/>
              <w:rPr>
                <w:rFonts w:eastAsia="Arial" w:cs="Arial"/>
                <w:i/>
                <w:lang w:eastAsia="en-PH"/>
              </w:rPr>
            </w:pPr>
            <w:r w:rsidRPr="00B82CCA">
              <w:rPr>
                <w:rFonts w:eastAsia="Arial" w:cs="Arial"/>
                <w:i/>
                <w:lang w:eastAsia="en-PH"/>
              </w:rPr>
              <w:t xml:space="preserve">Penalty for Late Submission - ₱5,000.00/day of delay including weekend and </w:t>
            </w:r>
            <w:proofErr w:type="gramStart"/>
            <w:r w:rsidRPr="00B82CCA">
              <w:rPr>
                <w:rFonts w:eastAsia="Arial" w:cs="Arial"/>
                <w:i/>
                <w:lang w:eastAsia="en-PH"/>
              </w:rPr>
              <w:t>Holidays</w:t>
            </w:r>
            <w:proofErr w:type="gramEnd"/>
          </w:p>
          <w:p w14:paraId="3F37BEAD" w14:textId="77777777" w:rsidR="009D601B" w:rsidRPr="009D601B" w:rsidRDefault="009D601B" w:rsidP="009D601B">
            <w:pPr>
              <w:pStyle w:val="ListParagraph"/>
              <w:ind w:left="975"/>
              <w:rPr>
                <w:rFonts w:eastAsia="Arial" w:cs="Arial"/>
                <w:i/>
                <w:lang w:eastAsia="en-PH"/>
              </w:rPr>
            </w:pPr>
          </w:p>
          <w:p w14:paraId="23D9CAF6" w14:textId="3EDE726A" w:rsidR="009771BF" w:rsidRPr="009D601B" w:rsidRDefault="08B60FE1" w:rsidP="009D601B">
            <w:pPr>
              <w:pStyle w:val="ListParagraph"/>
              <w:numPr>
                <w:ilvl w:val="0"/>
                <w:numId w:val="21"/>
              </w:numPr>
              <w:ind w:left="975"/>
              <w:jc w:val="both"/>
              <w:rPr>
                <w:rFonts w:eastAsia="Arial" w:cs="Arial"/>
                <w:i/>
                <w:lang w:eastAsia="en-PH"/>
              </w:rPr>
            </w:pP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To avoid penalty due to wrong data entry pursuant to IC CL No. 2014-15</w:t>
            </w:r>
            <w:r w:rsidR="140C0667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, the Association</w:t>
            </w: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 xml:space="preserve"> should completely and properly fill out applicable schedules in the Annual Statement.</w:t>
            </w:r>
          </w:p>
          <w:p w14:paraId="211F77E9" w14:textId="77777777" w:rsidR="009D601B" w:rsidRPr="009D601B" w:rsidRDefault="009D601B" w:rsidP="009D601B">
            <w:pPr>
              <w:jc w:val="both"/>
              <w:rPr>
                <w:rFonts w:eastAsia="Arial" w:cs="Arial"/>
                <w:i/>
                <w:lang w:eastAsia="en-PH"/>
              </w:rPr>
            </w:pPr>
          </w:p>
          <w:p w14:paraId="13527448" w14:textId="32487361" w:rsidR="00DF22F6" w:rsidRDefault="003E5666" w:rsidP="009D601B">
            <w:pPr>
              <w:pStyle w:val="ListParagraph"/>
              <w:numPr>
                <w:ilvl w:val="0"/>
                <w:numId w:val="21"/>
              </w:numPr>
              <w:ind w:left="975"/>
              <w:jc w:val="both"/>
              <w:rPr>
                <w:rFonts w:eastAsia="Times New Roman" w:cs="Arial"/>
                <w:i/>
                <w:iCs/>
                <w:color w:val="000000"/>
                <w:lang w:eastAsia="en-PH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n-PH"/>
              </w:rPr>
              <w:t>All figures should be rounded to two (“2”) decimal places and to avoid Reference Errors, no linking should be made outside each Microsoft Excel file.</w:t>
            </w:r>
          </w:p>
          <w:p w14:paraId="14380AF1" w14:textId="77777777" w:rsidR="009D601B" w:rsidRPr="009D601B" w:rsidRDefault="009D601B" w:rsidP="009D601B">
            <w:pPr>
              <w:jc w:val="both"/>
              <w:rPr>
                <w:rFonts w:eastAsia="Times New Roman" w:cs="Arial"/>
                <w:i/>
                <w:iCs/>
                <w:color w:val="000000"/>
                <w:lang w:eastAsia="en-PH"/>
              </w:rPr>
            </w:pPr>
          </w:p>
          <w:p w14:paraId="5E46DC56" w14:textId="77777777" w:rsidR="00DF22F6" w:rsidRPr="00222127" w:rsidRDefault="00DF22F6" w:rsidP="003D0C04">
            <w:pPr>
              <w:pStyle w:val="ListParagraph"/>
              <w:numPr>
                <w:ilvl w:val="0"/>
                <w:numId w:val="21"/>
              </w:numPr>
              <w:ind w:left="975"/>
              <w:jc w:val="both"/>
              <w:rPr>
                <w:rFonts w:eastAsia="Times New Roman" w:cs="Arial"/>
                <w:i/>
                <w:iCs/>
                <w:color w:val="000000"/>
                <w:lang w:eastAsia="en-PH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n-PH"/>
              </w:rPr>
              <w:t xml:space="preserve">Company should also fill out Annex “E” for </w:t>
            </w:r>
            <w:r w:rsidRPr="00222127">
              <w:rPr>
                <w:rFonts w:eastAsia="Times New Roman" w:cs="Arial"/>
                <w:i/>
                <w:iCs/>
                <w:color w:val="000000"/>
                <w:lang w:eastAsia="en-PH"/>
              </w:rPr>
              <w:t>Deposit in Transit and Undeposited Collections Audit Trail</w:t>
            </w:r>
            <w:r>
              <w:rPr>
                <w:rFonts w:eastAsia="Times New Roman" w:cs="Arial"/>
                <w:i/>
                <w:iCs/>
                <w:color w:val="000000"/>
                <w:lang w:eastAsia="en-PH"/>
              </w:rPr>
              <w:t>.</w:t>
            </w:r>
          </w:p>
          <w:p w14:paraId="4198A82B" w14:textId="77777777" w:rsidR="004A0B2F" w:rsidRPr="000B49FC" w:rsidRDefault="004A0B2F" w:rsidP="003D0C04">
            <w:pPr>
              <w:ind w:left="975"/>
              <w:jc w:val="both"/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</w:pPr>
          </w:p>
          <w:p w14:paraId="0B9DC041" w14:textId="391C422C" w:rsidR="0DEA186F" w:rsidRPr="000B49FC" w:rsidRDefault="0DEA186F" w:rsidP="003D0C04">
            <w:pPr>
              <w:pStyle w:val="ListParagraph"/>
              <w:numPr>
                <w:ilvl w:val="0"/>
                <w:numId w:val="21"/>
              </w:numPr>
              <w:ind w:left="975"/>
              <w:jc w:val="both"/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</w:pP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 xml:space="preserve">The </w:t>
            </w:r>
            <w:r w:rsidR="50A6A104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C</w:t>
            </w: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ommission is not precluded from request</w:t>
            </w:r>
            <w:r w:rsidR="326F9098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ing</w:t>
            </w: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 xml:space="preserve"> the following documents during the </w:t>
            </w:r>
            <w:r w:rsidR="326F9098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verification/examination:</w:t>
            </w:r>
          </w:p>
          <w:p w14:paraId="164C0F0A" w14:textId="1F092DBF" w:rsidR="326F9098" w:rsidRPr="000B49FC" w:rsidRDefault="326F9098" w:rsidP="00813D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</w:pP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External Auditor Report (</w:t>
            </w:r>
            <w:r w:rsidRPr="000B49FC">
              <w:rPr>
                <w:rFonts w:eastAsia="Arial" w:cs="Arial"/>
                <w:i/>
                <w:iCs/>
                <w:sz w:val="24"/>
                <w:szCs w:val="24"/>
              </w:rPr>
              <w:t xml:space="preserve">Management Letter Points, Management Letter of Comments, Management Letter to Recommend, Summary of Internal Control Deficiencies or Management Letter separate from the Opinion page) </w:t>
            </w:r>
            <w:r w:rsidR="002E7CCC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CY.</w:t>
            </w:r>
          </w:p>
          <w:p w14:paraId="283CA21F" w14:textId="54F1547B" w:rsidR="4B31634A" w:rsidRPr="000B49FC" w:rsidRDefault="4B31634A" w:rsidP="00813D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</w:pP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AFS</w:t>
            </w:r>
            <w:r w:rsidR="5AE2E09A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 xml:space="preserve"> of Subsidiaries, Associates and Joint </w:t>
            </w:r>
            <w:proofErr w:type="gramStart"/>
            <w:r w:rsidR="5AE2E09A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Ventures</w:t>
            </w:r>
            <w:r w:rsidR="007C2AFF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;</w:t>
            </w:r>
            <w:proofErr w:type="gramEnd"/>
          </w:p>
          <w:p w14:paraId="1182AF9B" w14:textId="77777777" w:rsidR="00813D03" w:rsidRPr="00222127" w:rsidRDefault="00813D03" w:rsidP="00813D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 w:cs="Arial"/>
                <w:i/>
                <w:iCs/>
                <w:color w:val="000000"/>
                <w:lang w:eastAsia="en-PH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n-PH"/>
              </w:rPr>
              <w:t xml:space="preserve">Company should also fill out Annex “E” for </w:t>
            </w:r>
            <w:r w:rsidRPr="00222127">
              <w:rPr>
                <w:rFonts w:eastAsia="Times New Roman" w:cs="Arial"/>
                <w:i/>
                <w:iCs/>
                <w:color w:val="000000"/>
                <w:lang w:eastAsia="en-PH"/>
              </w:rPr>
              <w:t>Deposit in Transit and Undeposited Collections Audit Trail</w:t>
            </w:r>
            <w:r>
              <w:rPr>
                <w:rFonts w:eastAsia="Times New Roman" w:cs="Arial"/>
                <w:i/>
                <w:iCs/>
                <w:color w:val="000000"/>
                <w:lang w:eastAsia="en-PH"/>
              </w:rPr>
              <w:t>.</w:t>
            </w:r>
          </w:p>
          <w:p w14:paraId="39F867BC" w14:textId="77777777" w:rsidR="003D0C04" w:rsidRDefault="676FAD95" w:rsidP="00813D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="Arial"/>
                <w:sz w:val="24"/>
                <w:szCs w:val="24"/>
                <w:lang w:eastAsia="en-PH"/>
              </w:rPr>
            </w:pPr>
            <w:r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>Latest copy of Certificate of Tax Exemption issued by the BIR pursuant to BIR Revenue Memorandum Order No. 38-2019</w:t>
            </w:r>
            <w:r w:rsidR="38E4DC2D" w:rsidRPr="000B49FC">
              <w:rPr>
                <w:rFonts w:eastAsia="Arial" w:cs="Arial"/>
                <w:i/>
                <w:iCs/>
                <w:sz w:val="24"/>
                <w:szCs w:val="24"/>
                <w:lang w:eastAsia="en-PH"/>
              </w:rPr>
              <w:t xml:space="preserve">     </w:t>
            </w:r>
            <w:r w:rsidR="38E4DC2D" w:rsidRPr="000B49FC">
              <w:rPr>
                <w:rFonts w:eastAsia="Arial" w:cs="Arial"/>
                <w:sz w:val="24"/>
                <w:szCs w:val="24"/>
                <w:lang w:eastAsia="en-PH"/>
              </w:rPr>
              <w:t xml:space="preserve">   </w:t>
            </w:r>
          </w:p>
          <w:p w14:paraId="72E83BC7" w14:textId="7308F6FE" w:rsidR="2E0BB0D3" w:rsidRPr="000B49FC" w:rsidRDefault="38E4DC2D" w:rsidP="003D0C04">
            <w:pPr>
              <w:pStyle w:val="ListParagraph"/>
              <w:ind w:left="1734"/>
              <w:jc w:val="both"/>
              <w:rPr>
                <w:rFonts w:eastAsia="Arial" w:cs="Arial"/>
                <w:sz w:val="24"/>
                <w:szCs w:val="24"/>
                <w:lang w:eastAsia="en-PH"/>
              </w:rPr>
            </w:pPr>
            <w:r w:rsidRPr="000B49FC">
              <w:rPr>
                <w:rFonts w:eastAsia="Arial" w:cs="Arial"/>
                <w:sz w:val="24"/>
                <w:szCs w:val="24"/>
                <w:lang w:eastAsia="en-PH"/>
              </w:rPr>
              <w:t xml:space="preserve">     </w:t>
            </w:r>
          </w:p>
        </w:tc>
      </w:tr>
    </w:tbl>
    <w:p w14:paraId="2E0F882A" w14:textId="759D7E86" w:rsidR="00207474" w:rsidRPr="000B49FC" w:rsidRDefault="00207474" w:rsidP="00D24313">
      <w:pPr>
        <w:jc w:val="both"/>
        <w:rPr>
          <w:rFonts w:eastAsia="Arial" w:cs="Arial"/>
          <w:b/>
          <w:sz w:val="24"/>
          <w:szCs w:val="24"/>
          <w:lang w:eastAsia="en-PH"/>
        </w:rPr>
      </w:pPr>
    </w:p>
    <w:tbl>
      <w:tblPr>
        <w:tblW w:w="10679" w:type="dxa"/>
        <w:tblLook w:val="04A0" w:firstRow="1" w:lastRow="0" w:firstColumn="1" w:lastColumn="0" w:noHBand="0" w:noVBand="1"/>
      </w:tblPr>
      <w:tblGrid>
        <w:gridCol w:w="319"/>
        <w:gridCol w:w="3489"/>
        <w:gridCol w:w="1248"/>
        <w:gridCol w:w="326"/>
        <w:gridCol w:w="283"/>
        <w:gridCol w:w="3489"/>
        <w:gridCol w:w="1525"/>
      </w:tblGrid>
      <w:tr w:rsidR="000B49FC" w:rsidRPr="000B49FC" w14:paraId="1AA8E585" w14:textId="77777777" w:rsidTr="003E30FD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2C1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7F9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DEB2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A71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CA7A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AD3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7E8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</w:tr>
      <w:tr w:rsidR="000B49FC" w:rsidRPr="000B49FC" w14:paraId="5A329E4C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EAEB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DC6" w14:textId="77777777" w:rsidR="0015124D" w:rsidRPr="000B49FC" w:rsidRDefault="0015124D" w:rsidP="00570727">
            <w:pPr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t>Remarks: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E0E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D2D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83F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56D0" w14:textId="77777777" w:rsidR="0015124D" w:rsidRPr="000B49FC" w:rsidRDefault="0015124D" w:rsidP="00570727">
            <w:pPr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t>Submitted by: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FCE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72B99A54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A8FE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2FAE2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514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73D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5E5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88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63B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493D4B30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63F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3C82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171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C0D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CC4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7DF7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081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7FA7C774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A3E5D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4C08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50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6BF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BFFE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4E9C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0A0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1ED846BA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938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1C2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EFC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32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F63F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F9F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D6C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4E78D299" w14:textId="77777777" w:rsidTr="003E30FD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13C7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AB4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3F7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386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4FC0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2AB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154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48528881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4AE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CAB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t>Received by: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493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76D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1B4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0F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37D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506616C8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8B64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3C97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EB7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E80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BAEE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32C6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87F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0B49FC" w:rsidRPr="000B49FC" w14:paraId="3BCEBC91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03A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0EA7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0A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50A9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ADF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10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4F4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63866596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E0C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DE4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21F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77E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F35E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FF2A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9EF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5B2A1CB1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B70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966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35C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A14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9F2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A19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B1D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2BDB5482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53D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076D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A96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C1A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299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03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2E1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0B49FC" w:rsidRPr="000B49FC" w14:paraId="409EA719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D7F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271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075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i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7650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C4C9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82C" w14:textId="77777777" w:rsidR="0015124D" w:rsidRPr="000B49FC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D211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15124D" w:rsidRPr="000B49FC" w14:paraId="509004FF" w14:textId="77777777" w:rsidTr="003E30FD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4A84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07B06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38C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B49FC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10F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ED8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2641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7E2" w14:textId="77777777" w:rsidR="0015124D" w:rsidRPr="000B49FC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</w:tbl>
    <w:p w14:paraId="0725E4AD" w14:textId="67CD7C41" w:rsidR="00C561DF" w:rsidRPr="000B49FC" w:rsidRDefault="00C561DF" w:rsidP="00C561DF">
      <w:pPr>
        <w:tabs>
          <w:tab w:val="left" w:pos="2660"/>
        </w:tabs>
      </w:pPr>
    </w:p>
    <w:sectPr w:rsidR="00C561DF" w:rsidRPr="000B49FC" w:rsidSect="00E339B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146D" w14:textId="77777777" w:rsidR="00E339B6" w:rsidRDefault="00E339B6">
      <w:r>
        <w:separator/>
      </w:r>
    </w:p>
  </w:endnote>
  <w:endnote w:type="continuationSeparator" w:id="0">
    <w:p w14:paraId="11B22677" w14:textId="77777777" w:rsidR="00E339B6" w:rsidRDefault="00E339B6">
      <w:r>
        <w:continuationSeparator/>
      </w:r>
    </w:p>
  </w:endnote>
  <w:endnote w:type="continuationNotice" w:id="1">
    <w:p w14:paraId="436E4324" w14:textId="77777777" w:rsidR="00E339B6" w:rsidRDefault="00E33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3C08" w14:textId="77777777" w:rsidR="00F90C4D" w:rsidRDefault="00F9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708494"/>
      <w:docPartObj>
        <w:docPartGallery w:val="Page Numbers (Bottom of Page)"/>
        <w:docPartUnique/>
      </w:docPartObj>
    </w:sdtPr>
    <w:sdtContent>
      <w:sdt>
        <w:sdtPr>
          <w:id w:val="41104299"/>
          <w:docPartObj>
            <w:docPartGallery w:val="Page Numbers (Top of Page)"/>
            <w:docPartUnique/>
          </w:docPartObj>
        </w:sdtPr>
        <w:sdtContent>
          <w:p w14:paraId="4867F0DE" w14:textId="4377880F" w:rsidR="00F13162" w:rsidRDefault="00F1316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9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9A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04379" w14:textId="7A906D41" w:rsidR="00F13162" w:rsidRDefault="00F13162">
    <w:pPr>
      <w:pStyle w:val="Footer"/>
      <w:rPr>
        <w:sz w:val="20"/>
        <w:szCs w:val="20"/>
      </w:rPr>
    </w:pPr>
    <w:r>
      <w:rPr>
        <w:sz w:val="20"/>
        <w:szCs w:val="20"/>
      </w:rPr>
      <w:t>IC-FLI-DP-002</w:t>
    </w:r>
    <w:r w:rsidRPr="0039511E">
      <w:rPr>
        <w:sz w:val="20"/>
        <w:szCs w:val="20"/>
      </w:rPr>
      <w:t>-F-02</w:t>
    </w:r>
  </w:p>
  <w:p w14:paraId="3053415E" w14:textId="77777777" w:rsidR="00F13162" w:rsidRPr="0039511E" w:rsidRDefault="00F13162" w:rsidP="00C60973">
    <w:pPr>
      <w:pStyle w:val="Footer"/>
      <w:rPr>
        <w:sz w:val="20"/>
        <w:szCs w:val="20"/>
      </w:rPr>
    </w:pPr>
    <w:r w:rsidRPr="0039511E">
      <w:rPr>
        <w:sz w:val="20"/>
        <w:szCs w:val="20"/>
      </w:rPr>
      <w:t>Rev.1</w:t>
    </w:r>
  </w:p>
  <w:p w14:paraId="5855C9D8" w14:textId="77777777" w:rsidR="00F13162" w:rsidRDefault="00F13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E5A7" w14:textId="77777777" w:rsidR="00F90C4D" w:rsidRDefault="00F90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19A2" w14:textId="77777777" w:rsidR="00E339B6" w:rsidRDefault="00E339B6">
      <w:r>
        <w:separator/>
      </w:r>
    </w:p>
  </w:footnote>
  <w:footnote w:type="continuationSeparator" w:id="0">
    <w:p w14:paraId="14A159C0" w14:textId="77777777" w:rsidR="00E339B6" w:rsidRDefault="00E339B6">
      <w:r>
        <w:continuationSeparator/>
      </w:r>
    </w:p>
  </w:footnote>
  <w:footnote w:type="continuationNotice" w:id="1">
    <w:p w14:paraId="5D23AED7" w14:textId="77777777" w:rsidR="00E339B6" w:rsidRDefault="00E33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F802" w14:textId="77777777" w:rsidR="00F90C4D" w:rsidRDefault="00F90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93F4" w14:textId="607763C1" w:rsidR="00F90C4D" w:rsidRDefault="00F90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259" w14:textId="77777777" w:rsidR="00F90C4D" w:rsidRDefault="00F90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00E"/>
    <w:multiLevelType w:val="hybridMultilevel"/>
    <w:tmpl w:val="B3C0484A"/>
    <w:lvl w:ilvl="0" w:tplc="A47CC31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A92"/>
    <w:multiLevelType w:val="hybridMultilevel"/>
    <w:tmpl w:val="9098808C"/>
    <w:lvl w:ilvl="0" w:tplc="34090019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F742F"/>
    <w:multiLevelType w:val="multilevel"/>
    <w:tmpl w:val="F4E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0282E"/>
    <w:multiLevelType w:val="multilevel"/>
    <w:tmpl w:val="35F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26CF4"/>
    <w:multiLevelType w:val="hybridMultilevel"/>
    <w:tmpl w:val="4DAE9A3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513"/>
    <w:multiLevelType w:val="hybridMultilevel"/>
    <w:tmpl w:val="E2C2C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253F0"/>
    <w:multiLevelType w:val="hybridMultilevel"/>
    <w:tmpl w:val="AA7CCE3C"/>
    <w:lvl w:ilvl="0" w:tplc="3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7" w15:restartNumberingAfterBreak="0">
    <w:nsid w:val="2B0B0205"/>
    <w:multiLevelType w:val="multilevel"/>
    <w:tmpl w:val="6B5C07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81F6A"/>
    <w:multiLevelType w:val="multilevel"/>
    <w:tmpl w:val="CC7087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C3AF6"/>
    <w:multiLevelType w:val="multilevel"/>
    <w:tmpl w:val="776255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B2D85"/>
    <w:multiLevelType w:val="multilevel"/>
    <w:tmpl w:val="F4121142"/>
    <w:lvl w:ilvl="0">
      <w:start w:val="1"/>
      <w:numFmt w:val="decimal"/>
      <w:lvlText w:val="d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37161518"/>
    <w:multiLevelType w:val="hybridMultilevel"/>
    <w:tmpl w:val="AF9A376E"/>
    <w:lvl w:ilvl="0" w:tplc="CECAAC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73D2"/>
    <w:multiLevelType w:val="hybridMultilevel"/>
    <w:tmpl w:val="589855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2F57"/>
    <w:multiLevelType w:val="hybridMultilevel"/>
    <w:tmpl w:val="B9045F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5DA7"/>
    <w:multiLevelType w:val="multilevel"/>
    <w:tmpl w:val="96BAD96E"/>
    <w:lvl w:ilvl="0">
      <w:start w:val="1"/>
      <w:numFmt w:val="decimal"/>
      <w:lvlText w:val="d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5506126B"/>
    <w:multiLevelType w:val="hybridMultilevel"/>
    <w:tmpl w:val="0C0A3B4C"/>
    <w:lvl w:ilvl="0" w:tplc="34090019">
      <w:start w:val="1"/>
      <w:numFmt w:val="lowerLetter"/>
      <w:lvlText w:val="%1."/>
      <w:lvlJc w:val="left"/>
      <w:pPr>
        <w:ind w:left="17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6" w15:restartNumberingAfterBreak="0">
    <w:nsid w:val="613C0799"/>
    <w:multiLevelType w:val="hybridMultilevel"/>
    <w:tmpl w:val="5DA29C2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B7E5D"/>
    <w:multiLevelType w:val="hybridMultilevel"/>
    <w:tmpl w:val="51220ED4"/>
    <w:lvl w:ilvl="0" w:tplc="14345CD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0149"/>
    <w:multiLevelType w:val="multilevel"/>
    <w:tmpl w:val="0B4CC7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615C4"/>
    <w:multiLevelType w:val="hybridMultilevel"/>
    <w:tmpl w:val="5DE48CE0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F4389"/>
    <w:multiLevelType w:val="hybridMultilevel"/>
    <w:tmpl w:val="1FBE3AAE"/>
    <w:lvl w:ilvl="0" w:tplc="DFBCE2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98607">
    <w:abstractNumId w:val="20"/>
  </w:num>
  <w:num w:numId="2" w16cid:durableId="1832023488">
    <w:abstractNumId w:val="17"/>
  </w:num>
  <w:num w:numId="3" w16cid:durableId="832333942">
    <w:abstractNumId w:val="5"/>
  </w:num>
  <w:num w:numId="4" w16cid:durableId="632561155">
    <w:abstractNumId w:val="11"/>
  </w:num>
  <w:num w:numId="5" w16cid:durableId="506793363">
    <w:abstractNumId w:val="16"/>
  </w:num>
  <w:num w:numId="6" w16cid:durableId="1021971607">
    <w:abstractNumId w:val="0"/>
  </w:num>
  <w:num w:numId="7" w16cid:durableId="858083697">
    <w:abstractNumId w:val="1"/>
  </w:num>
  <w:num w:numId="8" w16cid:durableId="2083792748">
    <w:abstractNumId w:val="13"/>
  </w:num>
  <w:num w:numId="9" w16cid:durableId="404961944">
    <w:abstractNumId w:val="14"/>
  </w:num>
  <w:num w:numId="10" w16cid:durableId="1234584558">
    <w:abstractNumId w:val="4"/>
  </w:num>
  <w:num w:numId="11" w16cid:durableId="1512254376">
    <w:abstractNumId w:val="19"/>
  </w:num>
  <w:num w:numId="12" w16cid:durableId="1552381816">
    <w:abstractNumId w:val="12"/>
  </w:num>
  <w:num w:numId="13" w16cid:durableId="794951909">
    <w:abstractNumId w:val="10"/>
  </w:num>
  <w:num w:numId="14" w16cid:durableId="430783422">
    <w:abstractNumId w:val="6"/>
  </w:num>
  <w:num w:numId="15" w16cid:durableId="1048337084">
    <w:abstractNumId w:val="9"/>
  </w:num>
  <w:num w:numId="16" w16cid:durableId="644353095">
    <w:abstractNumId w:val="2"/>
  </w:num>
  <w:num w:numId="17" w16cid:durableId="869881428">
    <w:abstractNumId w:val="7"/>
  </w:num>
  <w:num w:numId="18" w16cid:durableId="452872018">
    <w:abstractNumId w:val="8"/>
  </w:num>
  <w:num w:numId="19" w16cid:durableId="1660692728">
    <w:abstractNumId w:val="3"/>
  </w:num>
  <w:num w:numId="20" w16cid:durableId="2085715674">
    <w:abstractNumId w:val="18"/>
  </w:num>
  <w:num w:numId="21" w16cid:durableId="1136870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3A"/>
    <w:rsid w:val="0000493D"/>
    <w:rsid w:val="00005164"/>
    <w:rsid w:val="00005524"/>
    <w:rsid w:val="00005C00"/>
    <w:rsid w:val="0000625B"/>
    <w:rsid w:val="00011070"/>
    <w:rsid w:val="000137AC"/>
    <w:rsid w:val="00013DFC"/>
    <w:rsid w:val="000158B4"/>
    <w:rsid w:val="00025C5E"/>
    <w:rsid w:val="00026A22"/>
    <w:rsid w:val="00030771"/>
    <w:rsid w:val="0003784D"/>
    <w:rsid w:val="00043194"/>
    <w:rsid w:val="000475AC"/>
    <w:rsid w:val="0005139A"/>
    <w:rsid w:val="00062653"/>
    <w:rsid w:val="000714A3"/>
    <w:rsid w:val="00073005"/>
    <w:rsid w:val="0007320D"/>
    <w:rsid w:val="0008317F"/>
    <w:rsid w:val="000860F1"/>
    <w:rsid w:val="000A4CEA"/>
    <w:rsid w:val="000A6AA3"/>
    <w:rsid w:val="000B1F16"/>
    <w:rsid w:val="000B49FC"/>
    <w:rsid w:val="000C3F9D"/>
    <w:rsid w:val="000C750C"/>
    <w:rsid w:val="000D12BB"/>
    <w:rsid w:val="000D1F55"/>
    <w:rsid w:val="000D2301"/>
    <w:rsid w:val="000D3551"/>
    <w:rsid w:val="000E3AAF"/>
    <w:rsid w:val="000E4347"/>
    <w:rsid w:val="000E43E1"/>
    <w:rsid w:val="000E795E"/>
    <w:rsid w:val="000F0804"/>
    <w:rsid w:val="000F7007"/>
    <w:rsid w:val="00100961"/>
    <w:rsid w:val="00101DC9"/>
    <w:rsid w:val="001064C6"/>
    <w:rsid w:val="001104C1"/>
    <w:rsid w:val="00112601"/>
    <w:rsid w:val="001224B8"/>
    <w:rsid w:val="0012306B"/>
    <w:rsid w:val="00125D55"/>
    <w:rsid w:val="00132B17"/>
    <w:rsid w:val="00134027"/>
    <w:rsid w:val="001358C2"/>
    <w:rsid w:val="00136177"/>
    <w:rsid w:val="0013689D"/>
    <w:rsid w:val="0014638B"/>
    <w:rsid w:val="0015087A"/>
    <w:rsid w:val="0015124D"/>
    <w:rsid w:val="00152F3D"/>
    <w:rsid w:val="0015766D"/>
    <w:rsid w:val="001648C0"/>
    <w:rsid w:val="0016637F"/>
    <w:rsid w:val="00172206"/>
    <w:rsid w:val="00175284"/>
    <w:rsid w:val="0019162E"/>
    <w:rsid w:val="00195B48"/>
    <w:rsid w:val="001A5878"/>
    <w:rsid w:val="001B5C91"/>
    <w:rsid w:val="001B6513"/>
    <w:rsid w:val="001C5929"/>
    <w:rsid w:val="001D687A"/>
    <w:rsid w:val="001E66C9"/>
    <w:rsid w:val="001E7B5E"/>
    <w:rsid w:val="001F07AB"/>
    <w:rsid w:val="001F2F5C"/>
    <w:rsid w:val="002029D8"/>
    <w:rsid w:val="00207474"/>
    <w:rsid w:val="00212A7D"/>
    <w:rsid w:val="0022730E"/>
    <w:rsid w:val="002338BC"/>
    <w:rsid w:val="00242F5F"/>
    <w:rsid w:val="00246157"/>
    <w:rsid w:val="00246C18"/>
    <w:rsid w:val="00261F99"/>
    <w:rsid w:val="00262C88"/>
    <w:rsid w:val="00267A8A"/>
    <w:rsid w:val="00270EC5"/>
    <w:rsid w:val="00272E22"/>
    <w:rsid w:val="00282F50"/>
    <w:rsid w:val="00283335"/>
    <w:rsid w:val="002873C9"/>
    <w:rsid w:val="00287C6B"/>
    <w:rsid w:val="0029312C"/>
    <w:rsid w:val="00296D27"/>
    <w:rsid w:val="002B1447"/>
    <w:rsid w:val="002B2076"/>
    <w:rsid w:val="002B2D9C"/>
    <w:rsid w:val="002B5D37"/>
    <w:rsid w:val="002C656D"/>
    <w:rsid w:val="002E1A6F"/>
    <w:rsid w:val="002E220F"/>
    <w:rsid w:val="002E7878"/>
    <w:rsid w:val="002E7CCC"/>
    <w:rsid w:val="002F096C"/>
    <w:rsid w:val="002F3D68"/>
    <w:rsid w:val="002F7328"/>
    <w:rsid w:val="003011BC"/>
    <w:rsid w:val="00301E7D"/>
    <w:rsid w:val="0030668F"/>
    <w:rsid w:val="0031023D"/>
    <w:rsid w:val="003146B0"/>
    <w:rsid w:val="003178D4"/>
    <w:rsid w:val="003239DC"/>
    <w:rsid w:val="003305EE"/>
    <w:rsid w:val="00340439"/>
    <w:rsid w:val="00342109"/>
    <w:rsid w:val="00351D77"/>
    <w:rsid w:val="0035210D"/>
    <w:rsid w:val="00357F2C"/>
    <w:rsid w:val="00371602"/>
    <w:rsid w:val="003748BB"/>
    <w:rsid w:val="00374B05"/>
    <w:rsid w:val="003757D7"/>
    <w:rsid w:val="0038461B"/>
    <w:rsid w:val="00384B69"/>
    <w:rsid w:val="00385441"/>
    <w:rsid w:val="0039579E"/>
    <w:rsid w:val="003A0C75"/>
    <w:rsid w:val="003C39B9"/>
    <w:rsid w:val="003D0C04"/>
    <w:rsid w:val="003D26DF"/>
    <w:rsid w:val="003D51EF"/>
    <w:rsid w:val="003D63B4"/>
    <w:rsid w:val="003E30FD"/>
    <w:rsid w:val="003E5666"/>
    <w:rsid w:val="003F4D7C"/>
    <w:rsid w:val="003F547F"/>
    <w:rsid w:val="003F62AC"/>
    <w:rsid w:val="003F7727"/>
    <w:rsid w:val="004001A7"/>
    <w:rsid w:val="0040109D"/>
    <w:rsid w:val="00403D9B"/>
    <w:rsid w:val="004041BA"/>
    <w:rsid w:val="00410BB8"/>
    <w:rsid w:val="00413BCD"/>
    <w:rsid w:val="0041601D"/>
    <w:rsid w:val="00430DCE"/>
    <w:rsid w:val="0043764E"/>
    <w:rsid w:val="00440FEF"/>
    <w:rsid w:val="0044441A"/>
    <w:rsid w:val="004445B2"/>
    <w:rsid w:val="004516DB"/>
    <w:rsid w:val="00452B79"/>
    <w:rsid w:val="00494A6D"/>
    <w:rsid w:val="00495154"/>
    <w:rsid w:val="00497874"/>
    <w:rsid w:val="004A0B2F"/>
    <w:rsid w:val="004A2A62"/>
    <w:rsid w:val="004A362F"/>
    <w:rsid w:val="004A3A7C"/>
    <w:rsid w:val="004A42C0"/>
    <w:rsid w:val="004A7420"/>
    <w:rsid w:val="004B0C5A"/>
    <w:rsid w:val="004B2F00"/>
    <w:rsid w:val="004B54E4"/>
    <w:rsid w:val="004D01E4"/>
    <w:rsid w:val="004D1151"/>
    <w:rsid w:val="004D7A73"/>
    <w:rsid w:val="004D7B0A"/>
    <w:rsid w:val="004E1C86"/>
    <w:rsid w:val="004E2193"/>
    <w:rsid w:val="004E345D"/>
    <w:rsid w:val="004E45C8"/>
    <w:rsid w:val="004E6AFC"/>
    <w:rsid w:val="004F04B6"/>
    <w:rsid w:val="004F424B"/>
    <w:rsid w:val="004F434D"/>
    <w:rsid w:val="004F6ED9"/>
    <w:rsid w:val="004F7DE1"/>
    <w:rsid w:val="00500B0B"/>
    <w:rsid w:val="00500B8C"/>
    <w:rsid w:val="0050627D"/>
    <w:rsid w:val="00511CA7"/>
    <w:rsid w:val="005162F1"/>
    <w:rsid w:val="00533FEB"/>
    <w:rsid w:val="00536358"/>
    <w:rsid w:val="0053643C"/>
    <w:rsid w:val="0053737F"/>
    <w:rsid w:val="00540B8C"/>
    <w:rsid w:val="00540EB7"/>
    <w:rsid w:val="00541C36"/>
    <w:rsid w:val="005530F6"/>
    <w:rsid w:val="0055367D"/>
    <w:rsid w:val="00553F59"/>
    <w:rsid w:val="00555EFB"/>
    <w:rsid w:val="00570727"/>
    <w:rsid w:val="00572955"/>
    <w:rsid w:val="005767D2"/>
    <w:rsid w:val="00585754"/>
    <w:rsid w:val="00587AE2"/>
    <w:rsid w:val="00593D9B"/>
    <w:rsid w:val="00596EC4"/>
    <w:rsid w:val="005A2E9C"/>
    <w:rsid w:val="005A2F43"/>
    <w:rsid w:val="005A6516"/>
    <w:rsid w:val="005B3994"/>
    <w:rsid w:val="005B7D90"/>
    <w:rsid w:val="005C289D"/>
    <w:rsid w:val="005C2B3B"/>
    <w:rsid w:val="005C67C1"/>
    <w:rsid w:val="005C7446"/>
    <w:rsid w:val="005E0996"/>
    <w:rsid w:val="005E173D"/>
    <w:rsid w:val="005E2535"/>
    <w:rsid w:val="005F1383"/>
    <w:rsid w:val="005F4EEB"/>
    <w:rsid w:val="005F5316"/>
    <w:rsid w:val="00600C46"/>
    <w:rsid w:val="006029F2"/>
    <w:rsid w:val="00603C10"/>
    <w:rsid w:val="00610EFD"/>
    <w:rsid w:val="00614738"/>
    <w:rsid w:val="006258C1"/>
    <w:rsid w:val="0062606F"/>
    <w:rsid w:val="00627DC2"/>
    <w:rsid w:val="00631D57"/>
    <w:rsid w:val="00633CF8"/>
    <w:rsid w:val="00634369"/>
    <w:rsid w:val="00654960"/>
    <w:rsid w:val="00654EBD"/>
    <w:rsid w:val="0065635E"/>
    <w:rsid w:val="00660F17"/>
    <w:rsid w:val="006641A7"/>
    <w:rsid w:val="00664280"/>
    <w:rsid w:val="00667584"/>
    <w:rsid w:val="00667991"/>
    <w:rsid w:val="0067196B"/>
    <w:rsid w:val="0067525E"/>
    <w:rsid w:val="0067531F"/>
    <w:rsid w:val="00675DAA"/>
    <w:rsid w:val="00677056"/>
    <w:rsid w:val="00677BB4"/>
    <w:rsid w:val="00682E98"/>
    <w:rsid w:val="006837E1"/>
    <w:rsid w:val="006852B5"/>
    <w:rsid w:val="00687D87"/>
    <w:rsid w:val="006923FE"/>
    <w:rsid w:val="00695489"/>
    <w:rsid w:val="00697ED2"/>
    <w:rsid w:val="006A04DA"/>
    <w:rsid w:val="006A70CE"/>
    <w:rsid w:val="006B0815"/>
    <w:rsid w:val="006B33F9"/>
    <w:rsid w:val="006C2CDD"/>
    <w:rsid w:val="006C6C52"/>
    <w:rsid w:val="006C712F"/>
    <w:rsid w:val="006D3207"/>
    <w:rsid w:val="006D7A18"/>
    <w:rsid w:val="006E3118"/>
    <w:rsid w:val="006F278A"/>
    <w:rsid w:val="006F793A"/>
    <w:rsid w:val="007058BD"/>
    <w:rsid w:val="007074CD"/>
    <w:rsid w:val="00714535"/>
    <w:rsid w:val="00725550"/>
    <w:rsid w:val="00726815"/>
    <w:rsid w:val="007305B9"/>
    <w:rsid w:val="00731E3F"/>
    <w:rsid w:val="00734A57"/>
    <w:rsid w:val="00740AAE"/>
    <w:rsid w:val="007440D2"/>
    <w:rsid w:val="00747093"/>
    <w:rsid w:val="007572A8"/>
    <w:rsid w:val="0076391D"/>
    <w:rsid w:val="007670B3"/>
    <w:rsid w:val="00783C45"/>
    <w:rsid w:val="0078573A"/>
    <w:rsid w:val="00787464"/>
    <w:rsid w:val="00791C4F"/>
    <w:rsid w:val="00795D89"/>
    <w:rsid w:val="007A75C4"/>
    <w:rsid w:val="007C066E"/>
    <w:rsid w:val="007C2AFF"/>
    <w:rsid w:val="007D26DF"/>
    <w:rsid w:val="007D5896"/>
    <w:rsid w:val="007D5FF1"/>
    <w:rsid w:val="007D7CB9"/>
    <w:rsid w:val="007E367F"/>
    <w:rsid w:val="007E53B8"/>
    <w:rsid w:val="007F075C"/>
    <w:rsid w:val="007F5DBD"/>
    <w:rsid w:val="00812A29"/>
    <w:rsid w:val="0081308B"/>
    <w:rsid w:val="00813D03"/>
    <w:rsid w:val="00820FBA"/>
    <w:rsid w:val="00821B59"/>
    <w:rsid w:val="00824D67"/>
    <w:rsid w:val="008264A1"/>
    <w:rsid w:val="008334AF"/>
    <w:rsid w:val="008336A1"/>
    <w:rsid w:val="00850DC7"/>
    <w:rsid w:val="00852014"/>
    <w:rsid w:val="0085481C"/>
    <w:rsid w:val="0085712A"/>
    <w:rsid w:val="00857528"/>
    <w:rsid w:val="0087387D"/>
    <w:rsid w:val="00876D91"/>
    <w:rsid w:val="00882A7B"/>
    <w:rsid w:val="0088329E"/>
    <w:rsid w:val="00892C13"/>
    <w:rsid w:val="008AF4F0"/>
    <w:rsid w:val="008B37B4"/>
    <w:rsid w:val="008B4C07"/>
    <w:rsid w:val="008B5B0A"/>
    <w:rsid w:val="008C0180"/>
    <w:rsid w:val="008C5ACD"/>
    <w:rsid w:val="008D672C"/>
    <w:rsid w:val="008D67E3"/>
    <w:rsid w:val="008E3D50"/>
    <w:rsid w:val="008F7105"/>
    <w:rsid w:val="00911168"/>
    <w:rsid w:val="00926041"/>
    <w:rsid w:val="009316B8"/>
    <w:rsid w:val="00931D6A"/>
    <w:rsid w:val="00932D18"/>
    <w:rsid w:val="00937987"/>
    <w:rsid w:val="00946CEE"/>
    <w:rsid w:val="00951328"/>
    <w:rsid w:val="00954829"/>
    <w:rsid w:val="0096453D"/>
    <w:rsid w:val="0096682A"/>
    <w:rsid w:val="009771BF"/>
    <w:rsid w:val="00983310"/>
    <w:rsid w:val="00984483"/>
    <w:rsid w:val="00985DF9"/>
    <w:rsid w:val="009971DB"/>
    <w:rsid w:val="009A57AB"/>
    <w:rsid w:val="009A7B99"/>
    <w:rsid w:val="009B2086"/>
    <w:rsid w:val="009C4580"/>
    <w:rsid w:val="009D357E"/>
    <w:rsid w:val="009D601B"/>
    <w:rsid w:val="009E2640"/>
    <w:rsid w:val="009E4C0F"/>
    <w:rsid w:val="009E5E3A"/>
    <w:rsid w:val="009E6848"/>
    <w:rsid w:val="009F5847"/>
    <w:rsid w:val="009F7F15"/>
    <w:rsid w:val="00A130AA"/>
    <w:rsid w:val="00A1413E"/>
    <w:rsid w:val="00A2106A"/>
    <w:rsid w:val="00A22F79"/>
    <w:rsid w:val="00A244AD"/>
    <w:rsid w:val="00A2585B"/>
    <w:rsid w:val="00A25F0B"/>
    <w:rsid w:val="00A2743B"/>
    <w:rsid w:val="00A31C12"/>
    <w:rsid w:val="00A36122"/>
    <w:rsid w:val="00A40ECA"/>
    <w:rsid w:val="00A4360C"/>
    <w:rsid w:val="00A50847"/>
    <w:rsid w:val="00A61C27"/>
    <w:rsid w:val="00A643E6"/>
    <w:rsid w:val="00A665A8"/>
    <w:rsid w:val="00A704E3"/>
    <w:rsid w:val="00A717B4"/>
    <w:rsid w:val="00A7214B"/>
    <w:rsid w:val="00A72FA9"/>
    <w:rsid w:val="00A743B7"/>
    <w:rsid w:val="00A80326"/>
    <w:rsid w:val="00A807CA"/>
    <w:rsid w:val="00A80A3B"/>
    <w:rsid w:val="00A849D7"/>
    <w:rsid w:val="00A8677B"/>
    <w:rsid w:val="00A87076"/>
    <w:rsid w:val="00A91F9F"/>
    <w:rsid w:val="00A9251D"/>
    <w:rsid w:val="00A9344F"/>
    <w:rsid w:val="00AC0785"/>
    <w:rsid w:val="00AC383F"/>
    <w:rsid w:val="00AD167A"/>
    <w:rsid w:val="00AD345D"/>
    <w:rsid w:val="00AE4541"/>
    <w:rsid w:val="00AE6A68"/>
    <w:rsid w:val="00AE7D2A"/>
    <w:rsid w:val="00AF3B7F"/>
    <w:rsid w:val="00AF42D0"/>
    <w:rsid w:val="00AF7BC4"/>
    <w:rsid w:val="00B0014D"/>
    <w:rsid w:val="00B03127"/>
    <w:rsid w:val="00B04E8B"/>
    <w:rsid w:val="00B15E31"/>
    <w:rsid w:val="00B21208"/>
    <w:rsid w:val="00B22907"/>
    <w:rsid w:val="00B23AEC"/>
    <w:rsid w:val="00B241C3"/>
    <w:rsid w:val="00B24D6F"/>
    <w:rsid w:val="00B26CA3"/>
    <w:rsid w:val="00B27E89"/>
    <w:rsid w:val="00B30EF3"/>
    <w:rsid w:val="00B410E4"/>
    <w:rsid w:val="00B4140C"/>
    <w:rsid w:val="00B430D2"/>
    <w:rsid w:val="00B4351B"/>
    <w:rsid w:val="00B47B35"/>
    <w:rsid w:val="00B56318"/>
    <w:rsid w:val="00B564EA"/>
    <w:rsid w:val="00B621DB"/>
    <w:rsid w:val="00B639A6"/>
    <w:rsid w:val="00B64B5E"/>
    <w:rsid w:val="00B718B7"/>
    <w:rsid w:val="00B74EAE"/>
    <w:rsid w:val="00B81254"/>
    <w:rsid w:val="00B82CCA"/>
    <w:rsid w:val="00B87564"/>
    <w:rsid w:val="00B93ABB"/>
    <w:rsid w:val="00BA76AF"/>
    <w:rsid w:val="00BB596C"/>
    <w:rsid w:val="00BC1907"/>
    <w:rsid w:val="00BC2DF6"/>
    <w:rsid w:val="00BC53A2"/>
    <w:rsid w:val="00BE470C"/>
    <w:rsid w:val="00BE63E6"/>
    <w:rsid w:val="00BE6BFA"/>
    <w:rsid w:val="00BE6C49"/>
    <w:rsid w:val="00C06D83"/>
    <w:rsid w:val="00C107A5"/>
    <w:rsid w:val="00C17294"/>
    <w:rsid w:val="00C25686"/>
    <w:rsid w:val="00C34E01"/>
    <w:rsid w:val="00C35246"/>
    <w:rsid w:val="00C360F4"/>
    <w:rsid w:val="00C373E1"/>
    <w:rsid w:val="00C4144C"/>
    <w:rsid w:val="00C42A39"/>
    <w:rsid w:val="00C5170A"/>
    <w:rsid w:val="00C51D54"/>
    <w:rsid w:val="00C561DF"/>
    <w:rsid w:val="00C57BCA"/>
    <w:rsid w:val="00C60973"/>
    <w:rsid w:val="00C62813"/>
    <w:rsid w:val="00C62D34"/>
    <w:rsid w:val="00C63C28"/>
    <w:rsid w:val="00C64F5F"/>
    <w:rsid w:val="00C71393"/>
    <w:rsid w:val="00C76C14"/>
    <w:rsid w:val="00C83394"/>
    <w:rsid w:val="00C86574"/>
    <w:rsid w:val="00C90B47"/>
    <w:rsid w:val="00C96B41"/>
    <w:rsid w:val="00C97B29"/>
    <w:rsid w:val="00CA5AD2"/>
    <w:rsid w:val="00CA5C44"/>
    <w:rsid w:val="00CB2FCC"/>
    <w:rsid w:val="00CB3D32"/>
    <w:rsid w:val="00CB64A2"/>
    <w:rsid w:val="00CD32CE"/>
    <w:rsid w:val="00CD35B0"/>
    <w:rsid w:val="00CD793B"/>
    <w:rsid w:val="00CE5CF2"/>
    <w:rsid w:val="00CF0033"/>
    <w:rsid w:val="00CF0947"/>
    <w:rsid w:val="00CF19D0"/>
    <w:rsid w:val="00CF3FF1"/>
    <w:rsid w:val="00CF5FEA"/>
    <w:rsid w:val="00D15765"/>
    <w:rsid w:val="00D16530"/>
    <w:rsid w:val="00D1667B"/>
    <w:rsid w:val="00D212E3"/>
    <w:rsid w:val="00D238B2"/>
    <w:rsid w:val="00D24313"/>
    <w:rsid w:val="00D26127"/>
    <w:rsid w:val="00D323F8"/>
    <w:rsid w:val="00D41EEF"/>
    <w:rsid w:val="00D42C91"/>
    <w:rsid w:val="00D47A76"/>
    <w:rsid w:val="00D513D0"/>
    <w:rsid w:val="00D57777"/>
    <w:rsid w:val="00D608FB"/>
    <w:rsid w:val="00D630AD"/>
    <w:rsid w:val="00D63735"/>
    <w:rsid w:val="00D63C3C"/>
    <w:rsid w:val="00D71A43"/>
    <w:rsid w:val="00D72CCE"/>
    <w:rsid w:val="00D72F1C"/>
    <w:rsid w:val="00D7471A"/>
    <w:rsid w:val="00D76C32"/>
    <w:rsid w:val="00D77FFC"/>
    <w:rsid w:val="00D87B43"/>
    <w:rsid w:val="00D959E2"/>
    <w:rsid w:val="00DA027C"/>
    <w:rsid w:val="00DA110B"/>
    <w:rsid w:val="00DA436F"/>
    <w:rsid w:val="00DA4F92"/>
    <w:rsid w:val="00DA5E32"/>
    <w:rsid w:val="00DB4BFC"/>
    <w:rsid w:val="00DC0CCC"/>
    <w:rsid w:val="00DD211F"/>
    <w:rsid w:val="00DD2203"/>
    <w:rsid w:val="00DD22C2"/>
    <w:rsid w:val="00DD3CDE"/>
    <w:rsid w:val="00DE25C1"/>
    <w:rsid w:val="00DF1057"/>
    <w:rsid w:val="00DF22F6"/>
    <w:rsid w:val="00DF57AF"/>
    <w:rsid w:val="00E10664"/>
    <w:rsid w:val="00E16E5C"/>
    <w:rsid w:val="00E17023"/>
    <w:rsid w:val="00E22A28"/>
    <w:rsid w:val="00E24F61"/>
    <w:rsid w:val="00E309FB"/>
    <w:rsid w:val="00E339B6"/>
    <w:rsid w:val="00E426FA"/>
    <w:rsid w:val="00E441FD"/>
    <w:rsid w:val="00E44C37"/>
    <w:rsid w:val="00E5033A"/>
    <w:rsid w:val="00E52D16"/>
    <w:rsid w:val="00E54657"/>
    <w:rsid w:val="00E547B0"/>
    <w:rsid w:val="00E552A5"/>
    <w:rsid w:val="00E55EEA"/>
    <w:rsid w:val="00E56DC5"/>
    <w:rsid w:val="00E70F13"/>
    <w:rsid w:val="00E720E9"/>
    <w:rsid w:val="00E721C5"/>
    <w:rsid w:val="00E739DD"/>
    <w:rsid w:val="00E7607F"/>
    <w:rsid w:val="00E76DE9"/>
    <w:rsid w:val="00E80BEE"/>
    <w:rsid w:val="00E82AF5"/>
    <w:rsid w:val="00E84C0F"/>
    <w:rsid w:val="00E86621"/>
    <w:rsid w:val="00E86968"/>
    <w:rsid w:val="00E86D90"/>
    <w:rsid w:val="00E96907"/>
    <w:rsid w:val="00EA3670"/>
    <w:rsid w:val="00EA730A"/>
    <w:rsid w:val="00EB069D"/>
    <w:rsid w:val="00EB5624"/>
    <w:rsid w:val="00EB771E"/>
    <w:rsid w:val="00EC1600"/>
    <w:rsid w:val="00EC4689"/>
    <w:rsid w:val="00EC564B"/>
    <w:rsid w:val="00EC5F3F"/>
    <w:rsid w:val="00EC6A02"/>
    <w:rsid w:val="00ED2DC3"/>
    <w:rsid w:val="00ED3EBB"/>
    <w:rsid w:val="00ED4794"/>
    <w:rsid w:val="00ED4884"/>
    <w:rsid w:val="00ED50C3"/>
    <w:rsid w:val="00ED548D"/>
    <w:rsid w:val="00ED568C"/>
    <w:rsid w:val="00ED596E"/>
    <w:rsid w:val="00EE442C"/>
    <w:rsid w:val="00EE59F8"/>
    <w:rsid w:val="00EF018B"/>
    <w:rsid w:val="00EF0B18"/>
    <w:rsid w:val="00EF1172"/>
    <w:rsid w:val="00EF7219"/>
    <w:rsid w:val="00F0388F"/>
    <w:rsid w:val="00F048EF"/>
    <w:rsid w:val="00F06077"/>
    <w:rsid w:val="00F07587"/>
    <w:rsid w:val="00F115CF"/>
    <w:rsid w:val="00F13162"/>
    <w:rsid w:val="00F13441"/>
    <w:rsid w:val="00F160D2"/>
    <w:rsid w:val="00F24647"/>
    <w:rsid w:val="00F4388F"/>
    <w:rsid w:val="00F4565E"/>
    <w:rsid w:val="00F5221C"/>
    <w:rsid w:val="00F52779"/>
    <w:rsid w:val="00F62B51"/>
    <w:rsid w:val="00F62EFE"/>
    <w:rsid w:val="00F64DAA"/>
    <w:rsid w:val="00F83529"/>
    <w:rsid w:val="00F835B3"/>
    <w:rsid w:val="00F9022C"/>
    <w:rsid w:val="00F90C4D"/>
    <w:rsid w:val="00F92B7B"/>
    <w:rsid w:val="00FA103A"/>
    <w:rsid w:val="00FA1AE9"/>
    <w:rsid w:val="00FA5511"/>
    <w:rsid w:val="00FA7104"/>
    <w:rsid w:val="00FB3AA5"/>
    <w:rsid w:val="00FB6237"/>
    <w:rsid w:val="00FB7998"/>
    <w:rsid w:val="00FB7A5C"/>
    <w:rsid w:val="00FD0F16"/>
    <w:rsid w:val="00FD2D09"/>
    <w:rsid w:val="00FD349D"/>
    <w:rsid w:val="00FD3E29"/>
    <w:rsid w:val="00FD69F4"/>
    <w:rsid w:val="00FE0942"/>
    <w:rsid w:val="00FE401D"/>
    <w:rsid w:val="00FF1114"/>
    <w:rsid w:val="052B9860"/>
    <w:rsid w:val="08B60FE1"/>
    <w:rsid w:val="094AF459"/>
    <w:rsid w:val="0BC416A4"/>
    <w:rsid w:val="0DEA186F"/>
    <w:rsid w:val="10200F75"/>
    <w:rsid w:val="10D593E4"/>
    <w:rsid w:val="122CD460"/>
    <w:rsid w:val="140C0667"/>
    <w:rsid w:val="149C3B56"/>
    <w:rsid w:val="1535CE77"/>
    <w:rsid w:val="17DC2710"/>
    <w:rsid w:val="190519AE"/>
    <w:rsid w:val="1A43F9B3"/>
    <w:rsid w:val="1AA0EA0F"/>
    <w:rsid w:val="1BB02FDA"/>
    <w:rsid w:val="1E00E3F5"/>
    <w:rsid w:val="1E79696A"/>
    <w:rsid w:val="1FFA8804"/>
    <w:rsid w:val="205A5909"/>
    <w:rsid w:val="20C534BF"/>
    <w:rsid w:val="20DBB5BF"/>
    <w:rsid w:val="2133601C"/>
    <w:rsid w:val="22610520"/>
    <w:rsid w:val="2289A216"/>
    <w:rsid w:val="253A26A5"/>
    <w:rsid w:val="27266D57"/>
    <w:rsid w:val="28992B8B"/>
    <w:rsid w:val="28FEBA71"/>
    <w:rsid w:val="2A583076"/>
    <w:rsid w:val="2A798078"/>
    <w:rsid w:val="2CE85708"/>
    <w:rsid w:val="2D748F36"/>
    <w:rsid w:val="2DD1860D"/>
    <w:rsid w:val="2E0BB0D3"/>
    <w:rsid w:val="2EA4F6EB"/>
    <w:rsid w:val="2FDE6D8B"/>
    <w:rsid w:val="30651992"/>
    <w:rsid w:val="326F9098"/>
    <w:rsid w:val="38E4DC2D"/>
    <w:rsid w:val="39C547CE"/>
    <w:rsid w:val="3CF8A5C6"/>
    <w:rsid w:val="3E4E2543"/>
    <w:rsid w:val="40304688"/>
    <w:rsid w:val="437622F6"/>
    <w:rsid w:val="452B3FB6"/>
    <w:rsid w:val="45E7B40C"/>
    <w:rsid w:val="491487CF"/>
    <w:rsid w:val="49AAD420"/>
    <w:rsid w:val="4A064B6B"/>
    <w:rsid w:val="4A21AA7D"/>
    <w:rsid w:val="4A63D95D"/>
    <w:rsid w:val="4B31634A"/>
    <w:rsid w:val="4D8B48F5"/>
    <w:rsid w:val="4E762EBA"/>
    <w:rsid w:val="50A6A104"/>
    <w:rsid w:val="5134987C"/>
    <w:rsid w:val="51869526"/>
    <w:rsid w:val="550A345D"/>
    <w:rsid w:val="55D9DF1B"/>
    <w:rsid w:val="5A39614B"/>
    <w:rsid w:val="5A72B858"/>
    <w:rsid w:val="5AE2E09A"/>
    <w:rsid w:val="5D7363EE"/>
    <w:rsid w:val="5E8DA024"/>
    <w:rsid w:val="621EC419"/>
    <w:rsid w:val="64474F3B"/>
    <w:rsid w:val="661817C0"/>
    <w:rsid w:val="676FAD95"/>
    <w:rsid w:val="67853D1E"/>
    <w:rsid w:val="694FB6BE"/>
    <w:rsid w:val="6AF374AF"/>
    <w:rsid w:val="6B5ACCEC"/>
    <w:rsid w:val="6D1D23A2"/>
    <w:rsid w:val="6D3F4004"/>
    <w:rsid w:val="6D6B1567"/>
    <w:rsid w:val="71FDB85A"/>
    <w:rsid w:val="73C90AD5"/>
    <w:rsid w:val="76D220B9"/>
    <w:rsid w:val="7718328A"/>
    <w:rsid w:val="77EF1B28"/>
    <w:rsid w:val="7B676C52"/>
    <w:rsid w:val="7D800370"/>
    <w:rsid w:val="7DC4BE1B"/>
    <w:rsid w:val="7EB4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2C23F"/>
  <w15:chartTrackingRefBased/>
  <w15:docId w15:val="{53A1AD09-C9AE-45E7-BDC6-32523210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14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7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4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313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4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313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E76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D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D55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029F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41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E441FD"/>
  </w:style>
  <w:style w:type="character" w:customStyle="1" w:styleId="eop">
    <w:name w:val="eop"/>
    <w:basedOn w:val="DefaultParagraphFont"/>
    <w:rsid w:val="00E4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6CB1FA9017540898C452F34C68CF7" ma:contentTypeVersion="13" ma:contentTypeDescription="Create a new document." ma:contentTypeScope="" ma:versionID="1372e78abd3966cdd517b04e1dd858d1">
  <xsd:schema xmlns:xsd="http://www.w3.org/2001/XMLSchema" xmlns:xs="http://www.w3.org/2001/XMLSchema" xmlns:p="http://schemas.microsoft.com/office/2006/metadata/properties" xmlns:ns2="0db1f528-fa2b-48c1-885b-af6f0c0d85a3" xmlns:ns3="c6ac693c-e805-41cd-87c3-435f701fab4c" targetNamespace="http://schemas.microsoft.com/office/2006/metadata/properties" ma:root="true" ma:fieldsID="3805d10cab9d2f10e1e13d45bde3b531" ns2:_="" ns3:_="">
    <xsd:import namespace="0db1f528-fa2b-48c1-885b-af6f0c0d85a3"/>
    <xsd:import namespace="c6ac693c-e805-41cd-87c3-435f701fa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1f528-fa2b-48c1-885b-af6f0c0d8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693c-e805-41cd-87c3-435f701fab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5a64e9-12cb-4066-8b89-839917e7e09f}" ma:internalName="TaxCatchAll" ma:showField="CatchAllData" ma:web="c6ac693c-e805-41cd-87c3-435f701fa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1f528-fa2b-48c1-885b-af6f0c0d85a3">
      <Terms xmlns="http://schemas.microsoft.com/office/infopath/2007/PartnerControls"/>
    </lcf76f155ced4ddcb4097134ff3c332f>
    <TaxCatchAll xmlns="c6ac693c-e805-41cd-87c3-435f701fab4c" xsi:nil="true"/>
    <SharedWithUsers xmlns="c6ac693c-e805-41cd-87c3-435f701fab4c">
      <UserInfo>
        <DisplayName>Allan M. Abella</DisplayName>
        <AccountId>23</AccountId>
        <AccountType/>
      </UserInfo>
      <UserInfo>
        <DisplayName>Amor G. Fat</DisplayName>
        <AccountId>6</AccountId>
        <AccountType/>
      </UserInfo>
      <UserInfo>
        <DisplayName>Patrick Joseph T. Ng</DisplayName>
        <AccountId>845</AccountId>
        <AccountType/>
      </UserInfo>
      <UserInfo>
        <DisplayName>Melissa S. Condino</DisplayName>
        <AccountId>28</AccountId>
        <AccountType/>
      </UserInfo>
      <UserInfo>
        <DisplayName>Mary Jane G. Dimpas</DisplayName>
        <AccountId>11</AccountId>
        <AccountType/>
      </UserInfo>
      <UserInfo>
        <DisplayName>Bryan Howell Y. Zapanta</DisplayName>
        <AccountId>21</AccountId>
        <AccountType/>
      </UserInfo>
      <UserInfo>
        <DisplayName>Catherine Khadija V. Apostol</DisplayName>
        <AccountId>27</AccountId>
        <AccountType/>
      </UserInfo>
      <UserInfo>
        <DisplayName>Carlo F. Garcia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2D4A05-8CF9-4E18-B28C-0AFE74BA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1f528-fa2b-48c1-885b-af6f0c0d85a3"/>
    <ds:schemaRef ds:uri="c6ac693c-e805-41cd-87c3-435f701fa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6BEA5-4F39-4AD3-A79E-13ED6B0BC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6CE14-BEB6-411D-BA4F-93E8DC2504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A247F-F9F9-4411-8C84-4FE1BA2E1681}">
  <ds:schemaRefs>
    <ds:schemaRef ds:uri="http://schemas.microsoft.com/office/2006/metadata/properties"/>
    <ds:schemaRef ds:uri="http://schemas.microsoft.com/office/infopath/2007/PartnerControls"/>
    <ds:schemaRef ds:uri="0db1f528-fa2b-48c1-885b-af6f0c0d85a3"/>
    <ds:schemaRef ds:uri="c6ac693c-e805-41cd-87c3-435f701fa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F. Garcia</dc:creator>
  <cp:keywords/>
  <dc:description/>
  <cp:lastModifiedBy>Allan M. Abella</cp:lastModifiedBy>
  <cp:revision>19</cp:revision>
  <cp:lastPrinted>2024-02-20T23:02:00Z</cp:lastPrinted>
  <dcterms:created xsi:type="dcterms:W3CDTF">2024-02-03T08:02:00Z</dcterms:created>
  <dcterms:modified xsi:type="dcterms:W3CDTF">2024-03-22T03:47:00Z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0x01010018A6CB1FA9017540898C452F34C68CF7</vt:lpwstr>
  </property>
  <property fmtid="{D5CDD505-2E9C-101B-9397-08002B2CF9AE}" pid="3" name="GrammarlyDocumentId">
    <vt:lpwstr>33067977385204908088cc4bc918bb051cbb86e23ea2673b3a3bf71dc0ad17a8</vt:lpwstr>
  </property>
  <property fmtid="{D5CDD505-2E9C-101B-9397-08002B2CF9AE}" pid="4" name="MediaServiceImageTags">
    <vt:lpwstr/>
  </property>
  <property fmtid="{D5CDD505-2E9C-101B-9397-08002B2CF9AE}" pid="5" name="Order">
    <vt:r8>1206300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